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F85F" w14:textId="77777777" w:rsidR="002A6862" w:rsidRDefault="002A6862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6866BA95" w14:textId="77777777" w:rsidR="002A6862" w:rsidRPr="003E7E25" w:rsidRDefault="002A6862" w:rsidP="005B5B2D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4529"/>
        <w:gridCol w:w="3971"/>
        <w:gridCol w:w="648"/>
        <w:gridCol w:w="646"/>
      </w:tblGrid>
      <w:tr w:rsidR="002A6862" w:rsidRPr="00293921" w14:paraId="720C83C9" w14:textId="77777777" w:rsidTr="00B9688C">
        <w:tc>
          <w:tcPr>
            <w:tcW w:w="5298" w:type="dxa"/>
            <w:gridSpan w:val="2"/>
          </w:tcPr>
          <w:p w14:paraId="4810CCDB" w14:textId="77777777" w:rsidR="002A6862" w:rsidRPr="002A6862" w:rsidRDefault="002A6862" w:rsidP="00624F44">
            <w:pPr>
              <w:spacing w:after="24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bookmarkStart w:id="0" w:name="_Hlk165645181"/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Name:</w:t>
            </w:r>
          </w:p>
        </w:tc>
        <w:tc>
          <w:tcPr>
            <w:tcW w:w="5384" w:type="dxa"/>
            <w:gridSpan w:val="3"/>
          </w:tcPr>
          <w:p w14:paraId="478FC885" w14:textId="77777777" w:rsidR="002A6862" w:rsidRPr="002A6862" w:rsidRDefault="002A6862" w:rsidP="00624F44">
            <w:pPr>
              <w:spacing w:after="24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Class or Room name number</w:t>
            </w:r>
          </w:p>
        </w:tc>
      </w:tr>
      <w:tr w:rsidR="002A6862" w:rsidRPr="00293921" w14:paraId="624E83A2" w14:textId="77777777" w:rsidTr="00B9688C">
        <w:tc>
          <w:tcPr>
            <w:tcW w:w="10682" w:type="dxa"/>
            <w:gridSpan w:val="5"/>
          </w:tcPr>
          <w:p w14:paraId="65289E51" w14:textId="77777777" w:rsidR="002A6862" w:rsidRPr="002A6862" w:rsidRDefault="002A6862" w:rsidP="00624F44">
            <w:pPr>
              <w:spacing w:after="24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Building to which PEEP applies </w:t>
            </w:r>
          </w:p>
        </w:tc>
      </w:tr>
      <w:tr w:rsidR="002A6862" w:rsidRPr="00293921" w14:paraId="5F386208" w14:textId="77777777" w:rsidTr="00B9688C">
        <w:tc>
          <w:tcPr>
            <w:tcW w:w="10682" w:type="dxa"/>
            <w:gridSpan w:val="5"/>
          </w:tcPr>
          <w:p w14:paraId="791CC181" w14:textId="77777777" w:rsidR="002A6862" w:rsidRPr="002A6862" w:rsidRDefault="002A6862" w:rsidP="00624F44">
            <w:pPr>
              <w:spacing w:after="24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Location of classroom</w:t>
            </w:r>
          </w:p>
        </w:tc>
      </w:tr>
      <w:tr w:rsidR="002A6862" w:rsidRPr="00293921" w14:paraId="5214F422" w14:textId="77777777" w:rsidTr="00B9688C">
        <w:tc>
          <w:tcPr>
            <w:tcW w:w="670" w:type="dxa"/>
          </w:tcPr>
          <w:p w14:paraId="1115A39A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0632047E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Personal Emergency Evacuation Plan Checklist</w:t>
            </w:r>
          </w:p>
        </w:tc>
        <w:tc>
          <w:tcPr>
            <w:tcW w:w="649" w:type="dxa"/>
          </w:tcPr>
          <w:p w14:paraId="47E31C6E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Yes</w:t>
            </w:r>
          </w:p>
        </w:tc>
        <w:tc>
          <w:tcPr>
            <w:tcW w:w="650" w:type="dxa"/>
          </w:tcPr>
          <w:p w14:paraId="6EC68CD0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No</w:t>
            </w:r>
          </w:p>
        </w:tc>
      </w:tr>
      <w:tr w:rsidR="002A6862" w:rsidRPr="00293921" w14:paraId="45B87357" w14:textId="77777777" w:rsidTr="00B9688C">
        <w:tc>
          <w:tcPr>
            <w:tcW w:w="670" w:type="dxa"/>
          </w:tcPr>
          <w:p w14:paraId="08E69DD6" w14:textId="77777777" w:rsidR="002A6862" w:rsidRPr="002A6862" w:rsidRDefault="002A6862" w:rsidP="00FA61C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1241DA49" w14:textId="7D84EA36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Does the child/Pupil change classrooms during the course of the day</w:t>
            </w:r>
            <w:r w:rsidR="00C9700B">
              <w:rPr>
                <w:b w:val="0"/>
                <w:sz w:val="24"/>
                <w:szCs w:val="24"/>
                <w:u w:val="none"/>
                <w:lang w:val="en-US"/>
              </w:rPr>
              <w:t>,</w:t>
            </w: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 which takes them to more than one location within a building or another building?</w:t>
            </w:r>
          </w:p>
        </w:tc>
        <w:sdt>
          <w:sdtPr>
            <w:rPr>
              <w:sz w:val="28"/>
              <w:szCs w:val="28"/>
              <w:lang w:val="en-US"/>
            </w:rPr>
            <w:id w:val="72109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035FD733" w14:textId="4FEC405A" w:rsidR="002A6862" w:rsidRPr="00402495" w:rsidRDefault="007B3779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97055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0ECF673E" w14:textId="4D2120C6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3B515219" w14:textId="77777777" w:rsidTr="00B9688C">
        <w:tc>
          <w:tcPr>
            <w:tcW w:w="670" w:type="dxa"/>
          </w:tcPr>
          <w:p w14:paraId="502DA4D3" w14:textId="77777777" w:rsidR="002A6862" w:rsidRPr="002A6862" w:rsidRDefault="002A6862" w:rsidP="00FA61C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021912CA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Do they have difficulties reading and identifying signs that mark the emergency exits and evacuation routes to emergency exits?</w:t>
            </w:r>
          </w:p>
        </w:tc>
        <w:sdt>
          <w:sdtPr>
            <w:rPr>
              <w:sz w:val="28"/>
              <w:szCs w:val="28"/>
              <w:lang w:val="en-US"/>
            </w:rPr>
            <w:id w:val="188181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16F28496" w14:textId="63F1A4A0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60958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70D5209E" w14:textId="0EE5B908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53E26A54" w14:textId="77777777" w:rsidTr="00B9688C">
        <w:tc>
          <w:tcPr>
            <w:tcW w:w="670" w:type="dxa"/>
          </w:tcPr>
          <w:p w14:paraId="39C756EF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2F5EDE1A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Are they likely to experience problems independently travelling to the nearest emergency exit?</w:t>
            </w:r>
          </w:p>
        </w:tc>
        <w:sdt>
          <w:sdtPr>
            <w:rPr>
              <w:sz w:val="28"/>
              <w:szCs w:val="28"/>
              <w:lang w:val="en-US"/>
            </w:rPr>
            <w:id w:val="16174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657B45AA" w14:textId="5AAD416A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46010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452C69C4" w14:textId="72DD5022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5AF9F5EB" w14:textId="77777777" w:rsidTr="00B9688C">
        <w:tc>
          <w:tcPr>
            <w:tcW w:w="670" w:type="dxa"/>
          </w:tcPr>
          <w:p w14:paraId="30160876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584F5894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Can they open the fire escape door(s) on/in the area/room they will be using?</w:t>
            </w:r>
          </w:p>
        </w:tc>
        <w:sdt>
          <w:sdtPr>
            <w:rPr>
              <w:sz w:val="28"/>
              <w:szCs w:val="28"/>
              <w:lang w:val="en-US"/>
            </w:rPr>
            <w:id w:val="-168581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77060B11" w14:textId="2C02A641" w:rsidR="002A6862" w:rsidRPr="00402495" w:rsidRDefault="005136C7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39246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3DE37B32" w14:textId="0C36FA23" w:rsidR="002A6862" w:rsidRPr="00402495" w:rsidRDefault="009B7E55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3C939643" w14:textId="77777777" w:rsidTr="00B9688C">
        <w:tc>
          <w:tcPr>
            <w:tcW w:w="670" w:type="dxa"/>
          </w:tcPr>
          <w:p w14:paraId="425C2086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63587A96" w14:textId="5765831A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Are they likely to experience problems independently </w:t>
            </w:r>
            <w:r w:rsidR="005B5B2D" w:rsidRPr="002A6862">
              <w:rPr>
                <w:b w:val="0"/>
                <w:sz w:val="24"/>
                <w:szCs w:val="24"/>
                <w:u w:val="none"/>
                <w:lang w:val="en-US"/>
              </w:rPr>
              <w:t>travelling</w:t>
            </w: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 to the nearest emergency exit?</w:t>
            </w:r>
          </w:p>
        </w:tc>
        <w:sdt>
          <w:sdtPr>
            <w:rPr>
              <w:sz w:val="28"/>
              <w:szCs w:val="28"/>
              <w:lang w:val="en-US"/>
            </w:rPr>
            <w:id w:val="-163062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5463B863" w14:textId="1EF5721E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28700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10A59D63" w14:textId="348CEEE4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77B2D7FE" w14:textId="77777777" w:rsidTr="00B9688C">
        <w:tc>
          <w:tcPr>
            <w:tcW w:w="670" w:type="dxa"/>
          </w:tcPr>
          <w:p w14:paraId="04F86422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48260D05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Does the child/pupil have difficulties hearing the emergency alarm?</w:t>
            </w:r>
          </w:p>
        </w:tc>
        <w:sdt>
          <w:sdtPr>
            <w:rPr>
              <w:sz w:val="28"/>
              <w:szCs w:val="28"/>
              <w:lang w:val="en-US"/>
            </w:rPr>
            <w:id w:val="92276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76CE5A25" w14:textId="7E4126A8" w:rsidR="002A6862" w:rsidRPr="00402495" w:rsidRDefault="007223CD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eastAsia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66721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65653BC5" w14:textId="1D42E097" w:rsidR="002A6862" w:rsidRPr="00402495" w:rsidRDefault="009B7E55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69E93F74" w14:textId="77777777" w:rsidTr="00B9688C">
        <w:tc>
          <w:tcPr>
            <w:tcW w:w="670" w:type="dxa"/>
          </w:tcPr>
          <w:p w14:paraId="23152CE7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7E6856AE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Do they require emergency evacuation instructions to be provided an alternative format to aid understanding?</w:t>
            </w:r>
          </w:p>
        </w:tc>
        <w:sdt>
          <w:sdtPr>
            <w:rPr>
              <w:sz w:val="28"/>
              <w:szCs w:val="28"/>
              <w:lang w:val="en-US"/>
            </w:rPr>
            <w:id w:val="-175234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03D25D55" w14:textId="1AECF1EF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63267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38532CC4" w14:textId="0EE13169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5536782F" w14:textId="77777777" w:rsidTr="00B9688C">
        <w:tc>
          <w:tcPr>
            <w:tcW w:w="670" w:type="dxa"/>
          </w:tcPr>
          <w:p w14:paraId="343446B1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5488D050" w14:textId="313D9DA9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Do you require emergency evacuation procedures to be provided and supported by BSL interpretation</w:t>
            </w:r>
            <w:r w:rsidR="00B9240A">
              <w:rPr>
                <w:b w:val="0"/>
                <w:sz w:val="24"/>
                <w:szCs w:val="24"/>
                <w:u w:val="none"/>
                <w:lang w:val="en-US"/>
              </w:rPr>
              <w:t xml:space="preserve"> or other accessible format</w:t>
            </w: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?</w:t>
            </w:r>
          </w:p>
        </w:tc>
        <w:sdt>
          <w:sdtPr>
            <w:rPr>
              <w:sz w:val="28"/>
              <w:szCs w:val="28"/>
              <w:lang w:val="en-US"/>
            </w:rPr>
            <w:id w:val="-75975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1FAC6900" w14:textId="5B41662E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78493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3444F9F8" w14:textId="6CF58285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4F0CD134" w14:textId="77777777" w:rsidTr="00B9688C">
        <w:tc>
          <w:tcPr>
            <w:tcW w:w="670" w:type="dxa"/>
          </w:tcPr>
          <w:p w14:paraId="25AD7BCB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0B72D0A0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Are they dependent on a wheelchair or walker for mobility?</w:t>
            </w:r>
          </w:p>
        </w:tc>
        <w:sdt>
          <w:sdtPr>
            <w:rPr>
              <w:sz w:val="28"/>
              <w:szCs w:val="28"/>
              <w:lang w:val="en-US"/>
            </w:rPr>
            <w:id w:val="-31249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4EBA2E3D" w14:textId="19C6C907" w:rsidR="002A6862" w:rsidRPr="00402495" w:rsidRDefault="005136C7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0635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578CC921" w14:textId="41BAD1B6" w:rsidR="002A6862" w:rsidRPr="00402495" w:rsidRDefault="009B7E55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23AF27AD" w14:textId="77777777" w:rsidTr="00B9688C">
        <w:tc>
          <w:tcPr>
            <w:tcW w:w="670" w:type="dxa"/>
          </w:tcPr>
          <w:p w14:paraId="39C2860B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769D18C7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Would they have problems transferring from a wheelchair without assistance?</w:t>
            </w:r>
          </w:p>
        </w:tc>
        <w:sdt>
          <w:sdtPr>
            <w:rPr>
              <w:sz w:val="28"/>
              <w:szCs w:val="28"/>
              <w:lang w:val="en-US"/>
            </w:rPr>
            <w:id w:val="113822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03CC80C2" w14:textId="2D379419" w:rsidR="002A6862" w:rsidRPr="00402495" w:rsidRDefault="005136C7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9459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57744CB2" w14:textId="7C13E2F6" w:rsidR="002A6862" w:rsidRPr="00402495" w:rsidRDefault="009B7E55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3C13AAFA" w14:textId="77777777" w:rsidTr="00B9688C">
        <w:tc>
          <w:tcPr>
            <w:tcW w:w="670" w:type="dxa"/>
          </w:tcPr>
          <w:p w14:paraId="1191D79D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</w:tcPr>
          <w:p w14:paraId="23096B9E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Does the child/pupil find stairs difficult to use independently?</w:t>
            </w:r>
          </w:p>
        </w:tc>
        <w:sdt>
          <w:sdtPr>
            <w:rPr>
              <w:sz w:val="28"/>
              <w:szCs w:val="28"/>
              <w:lang w:val="en-US"/>
            </w:rPr>
            <w:id w:val="-112461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3B724E1C" w14:textId="529A1F86" w:rsidR="002A6862" w:rsidRPr="00402495" w:rsidRDefault="005136C7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43753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14:paraId="2B2B6D7A" w14:textId="21F0E8AF" w:rsidR="002A6862" w:rsidRPr="00402495" w:rsidRDefault="009B7E55" w:rsidP="007223CD">
                <w:pPr>
                  <w:spacing w:before="120" w:after="12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56A7E277" w14:textId="77777777" w:rsidTr="00B9688C">
        <w:tc>
          <w:tcPr>
            <w:tcW w:w="670" w:type="dxa"/>
            <w:tcBorders>
              <w:bottom w:val="single" w:sz="4" w:space="0" w:color="auto"/>
            </w:tcBorders>
          </w:tcPr>
          <w:p w14:paraId="59930180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  <w:tcBorders>
              <w:bottom w:val="single" w:sz="4" w:space="0" w:color="auto"/>
            </w:tcBorders>
          </w:tcPr>
          <w:p w14:paraId="77AD6CAE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At the intended time of use, how may escape routes are available for you to use in the event of an evacuation?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532F3F9A" w14:textId="77777777" w:rsidR="002A6862" w:rsidRPr="002A6862" w:rsidRDefault="002A6862" w:rsidP="007223CD">
            <w:pPr>
              <w:spacing w:before="120" w:after="0" w:line="240" w:lineRule="auto"/>
              <w:jc w:val="center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2A6862" w:rsidRPr="00293921" w14:paraId="36A05E82" w14:textId="77777777" w:rsidTr="00B9688C">
        <w:trPr>
          <w:trHeight w:val="555"/>
        </w:trPr>
        <w:tc>
          <w:tcPr>
            <w:tcW w:w="670" w:type="dxa"/>
            <w:vMerge w:val="restart"/>
            <w:tcBorders>
              <w:right w:val="single" w:sz="4" w:space="0" w:color="auto"/>
            </w:tcBorders>
          </w:tcPr>
          <w:p w14:paraId="01A7E22D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  <w:vMerge w:val="restart"/>
            <w:tcBorders>
              <w:left w:val="single" w:sz="4" w:space="0" w:color="auto"/>
            </w:tcBorders>
          </w:tcPr>
          <w:p w14:paraId="209C7DE4" w14:textId="77777777" w:rsidR="002A6862" w:rsidRPr="002A6862" w:rsidRDefault="002A6862" w:rsidP="00FA61CB">
            <w:pPr>
              <w:spacing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Are the escape routes free from any structural features that would present either a hazard or barrier to them using any available emergency exit?</w:t>
            </w:r>
          </w:p>
          <w:p w14:paraId="2E964762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123713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bottom w:val="single" w:sz="4" w:space="0" w:color="auto"/>
                </w:tcBorders>
              </w:tcPr>
              <w:p w14:paraId="563D3861" w14:textId="6B6C9A4C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33944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bottom w:val="single" w:sz="4" w:space="0" w:color="auto"/>
                </w:tcBorders>
              </w:tcPr>
              <w:p w14:paraId="05A8C529" w14:textId="60199772" w:rsidR="002A6862" w:rsidRPr="00402495" w:rsidRDefault="0040249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45F591C1" w14:textId="77777777" w:rsidTr="00B9688C">
        <w:trPr>
          <w:trHeight w:val="555"/>
        </w:trPr>
        <w:tc>
          <w:tcPr>
            <w:tcW w:w="670" w:type="dxa"/>
            <w:vMerge/>
            <w:tcBorders>
              <w:right w:val="single" w:sz="4" w:space="0" w:color="auto"/>
            </w:tcBorders>
          </w:tcPr>
          <w:p w14:paraId="415665F0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A917152" w14:textId="77777777" w:rsidR="002A6862" w:rsidRPr="002A6862" w:rsidRDefault="002A6862" w:rsidP="00FA61CB">
            <w:pPr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9" w:type="dxa"/>
            <w:gridSpan w:val="2"/>
            <w:tcBorders>
              <w:left w:val="nil"/>
            </w:tcBorders>
          </w:tcPr>
          <w:p w14:paraId="28B5150E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2A6862" w:rsidRPr="00293921" w14:paraId="4A77BC06" w14:textId="77777777" w:rsidTr="00B9688C">
        <w:tc>
          <w:tcPr>
            <w:tcW w:w="670" w:type="dxa"/>
            <w:vMerge w:val="restart"/>
          </w:tcPr>
          <w:p w14:paraId="78E56084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  <w:vMerge w:val="restart"/>
          </w:tcPr>
          <w:p w14:paraId="12B4AC21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How long, approximately, would it take for them to evacuate </w:t>
            </w:r>
          </w:p>
          <w:p w14:paraId="383C315A" w14:textId="77777777" w:rsidR="002A6862" w:rsidRPr="002A6862" w:rsidRDefault="002A6862" w:rsidP="00FA61CB">
            <w:pPr>
              <w:spacing w:after="12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To the refuge point / point of safety</w:t>
            </w:r>
          </w:p>
          <w:p w14:paraId="783E087B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Out of the building to the muster point</w:t>
            </w:r>
          </w:p>
        </w:tc>
        <w:tc>
          <w:tcPr>
            <w:tcW w:w="1299" w:type="dxa"/>
            <w:gridSpan w:val="2"/>
          </w:tcPr>
          <w:p w14:paraId="7ED85F20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14:paraId="4DC645FC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2A6862" w:rsidRPr="00293921" w14:paraId="0F6F7F8E" w14:textId="77777777" w:rsidTr="00B9688C">
        <w:tc>
          <w:tcPr>
            <w:tcW w:w="670" w:type="dxa"/>
            <w:vMerge/>
          </w:tcPr>
          <w:p w14:paraId="6E750619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  <w:vMerge/>
            <w:tcBorders>
              <w:bottom w:val="single" w:sz="4" w:space="0" w:color="auto"/>
            </w:tcBorders>
          </w:tcPr>
          <w:p w14:paraId="1A77D7B5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029B0084" w14:textId="77777777" w:rsidR="002A6862" w:rsidRPr="002A6862" w:rsidRDefault="002A6862" w:rsidP="00FA61CB">
            <w:pPr>
              <w:spacing w:before="240"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2A6862" w:rsidRPr="00293921" w14:paraId="5B768FF1" w14:textId="77777777" w:rsidTr="00B9688C">
        <w:trPr>
          <w:trHeight w:val="638"/>
        </w:trPr>
        <w:tc>
          <w:tcPr>
            <w:tcW w:w="670" w:type="dxa"/>
          </w:tcPr>
          <w:p w14:paraId="437D1586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3" w:type="dxa"/>
            <w:gridSpan w:val="2"/>
            <w:tcBorders>
              <w:right w:val="single" w:sz="4" w:space="0" w:color="auto"/>
            </w:tcBorders>
          </w:tcPr>
          <w:p w14:paraId="30AF833B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Where applicable are is the toilet fitted with a flashing beacon linked to the fire alarm??</w:t>
            </w:r>
          </w:p>
        </w:tc>
        <w:sdt>
          <w:sdtPr>
            <w:rPr>
              <w:sz w:val="28"/>
              <w:szCs w:val="28"/>
              <w:lang w:val="en-US"/>
            </w:rPr>
            <w:id w:val="-41178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4A4832" w14:textId="01E65ACB" w:rsidR="002A6862" w:rsidRPr="00402495" w:rsidRDefault="005136C7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44384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left w:val="single" w:sz="4" w:space="0" w:color="auto"/>
                </w:tcBorders>
              </w:tcPr>
              <w:p w14:paraId="34C0973B" w14:textId="5164ABE0" w:rsidR="002A6862" w:rsidRPr="00402495" w:rsidRDefault="009B7E55" w:rsidP="007223CD">
                <w:pPr>
                  <w:spacing w:before="120" w:after="0" w:line="240" w:lineRule="auto"/>
                  <w:jc w:val="center"/>
                  <w:rPr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402495">
                  <w:rPr>
                    <w:rFonts w:ascii="MS Gothic" w:hAnsi="MS Gothic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2A6862" w:rsidRPr="00293921" w14:paraId="7F1BF6AA" w14:textId="77777777" w:rsidTr="00B9688C">
        <w:tc>
          <w:tcPr>
            <w:tcW w:w="670" w:type="dxa"/>
          </w:tcPr>
          <w:p w14:paraId="6E7D04C3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012" w:type="dxa"/>
            <w:gridSpan w:val="4"/>
          </w:tcPr>
          <w:p w14:paraId="4D2CA27A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Who will be providing assistance (buddy/</w:t>
            </w:r>
            <w:proofErr w:type="spellStart"/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ies</w:t>
            </w:r>
            <w:proofErr w:type="spellEnd"/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) </w:t>
            </w:r>
          </w:p>
          <w:p w14:paraId="4462030E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2A6862" w:rsidRPr="00293921" w14:paraId="6127D81D" w14:textId="77777777" w:rsidTr="00B9688C">
        <w:tc>
          <w:tcPr>
            <w:tcW w:w="670" w:type="dxa"/>
          </w:tcPr>
          <w:p w14:paraId="6ED2DC01" w14:textId="77777777" w:rsidR="002A6862" w:rsidRPr="002A6862" w:rsidRDefault="002A6862" w:rsidP="00FA61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012" w:type="dxa"/>
            <w:gridSpan w:val="4"/>
          </w:tcPr>
          <w:p w14:paraId="2A4F0322" w14:textId="269A037F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Who is cover to assist when buddy/</w:t>
            </w:r>
            <w:proofErr w:type="spellStart"/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>ies</w:t>
            </w:r>
            <w:proofErr w:type="spellEnd"/>
            <w:r w:rsidRPr="002A6862">
              <w:rPr>
                <w:b w:val="0"/>
                <w:sz w:val="24"/>
                <w:szCs w:val="24"/>
                <w:u w:val="none"/>
                <w:lang w:val="en-US"/>
              </w:rPr>
              <w:t xml:space="preserve"> not available due to leave / sickness </w:t>
            </w:r>
            <w:r w:rsidR="00C9700B" w:rsidRPr="002A6862">
              <w:rPr>
                <w:b w:val="0"/>
                <w:sz w:val="24"/>
                <w:szCs w:val="24"/>
                <w:u w:val="none"/>
                <w:lang w:val="en-US"/>
              </w:rPr>
              <w:t>etc.</w:t>
            </w:r>
          </w:p>
          <w:p w14:paraId="3437F111" w14:textId="77777777" w:rsidR="002A6862" w:rsidRPr="002A6862" w:rsidRDefault="002A6862" w:rsidP="00FA61CB">
            <w:pPr>
              <w:spacing w:after="0" w:line="240" w:lineRule="auto"/>
              <w:jc w:val="both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bookmarkEnd w:id="0"/>
    </w:tbl>
    <w:p w14:paraId="509AC08D" w14:textId="77777777" w:rsidR="002A6862" w:rsidRPr="00381213" w:rsidRDefault="002A6862" w:rsidP="00FA61CB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12"/>
          <w:szCs w:val="12"/>
        </w:rPr>
      </w:pPr>
    </w:p>
    <w:p w14:paraId="06FEFB55" w14:textId="77777777" w:rsidR="002A6862" w:rsidRDefault="002A6862" w:rsidP="00FA61CB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24"/>
          <w:szCs w:val="24"/>
        </w:rPr>
      </w:pPr>
    </w:p>
    <w:p w14:paraId="3EFE1AC3" w14:textId="77777777" w:rsidR="002A6862" w:rsidRDefault="002A6862" w:rsidP="00FA61CB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24"/>
          <w:szCs w:val="24"/>
        </w:rPr>
      </w:pPr>
    </w:p>
    <w:p w14:paraId="2C685D8A" w14:textId="77777777" w:rsidR="002A6862" w:rsidRDefault="002A6862" w:rsidP="00FA61CB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24"/>
          <w:szCs w:val="24"/>
        </w:rPr>
      </w:pPr>
    </w:p>
    <w:p w14:paraId="3D2F7BB3" w14:textId="77777777" w:rsidR="002A6862" w:rsidRDefault="002A6862" w:rsidP="00FA61CB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24"/>
          <w:szCs w:val="24"/>
        </w:rPr>
      </w:pPr>
    </w:p>
    <w:p w14:paraId="5BD9D044" w14:textId="247557AE" w:rsidR="002A6862" w:rsidRPr="003E7E25" w:rsidRDefault="002A6862" w:rsidP="00FA61CB">
      <w:pPr>
        <w:tabs>
          <w:tab w:val="left" w:pos="270"/>
          <w:tab w:val="left" w:pos="450"/>
        </w:tabs>
        <w:spacing w:before="120" w:after="120" w:line="240" w:lineRule="auto"/>
        <w:contextualSpacing/>
        <w:jc w:val="both"/>
        <w:rPr>
          <w:rFonts w:cs="Arial"/>
          <w:b/>
          <w:bCs/>
          <w:sz w:val="24"/>
          <w:szCs w:val="24"/>
          <w:lang w:val="en-US"/>
        </w:rPr>
      </w:pPr>
      <w:r w:rsidRPr="003E7E25">
        <w:rPr>
          <w:rFonts w:cs="Arial"/>
          <w:b/>
          <w:bCs/>
          <w:sz w:val="24"/>
          <w:szCs w:val="24"/>
        </w:rPr>
        <w:t>Training on use of any associated equipment</w:t>
      </w:r>
    </w:p>
    <w:p w14:paraId="4E17A1E2" w14:textId="77777777" w:rsidR="002A6862" w:rsidRPr="003E7E25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335"/>
      </w:tblGrid>
      <w:tr w:rsidR="002A6862" w:rsidRPr="003E7E25" w14:paraId="75278C42" w14:textId="77777777" w:rsidTr="00F9797F">
        <w:trPr>
          <w:trHeight w:val="397"/>
        </w:trPr>
        <w:tc>
          <w:tcPr>
            <w:tcW w:w="22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BAA4B7E" w14:textId="77777777" w:rsidR="002A6862" w:rsidRPr="003E7E25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E7E25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F1F0C4C" w14:textId="77777777" w:rsidR="002A6862" w:rsidRPr="003E7E25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E7E25">
              <w:rPr>
                <w:rFonts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A6862" w:rsidRPr="003E7E25" w14:paraId="292CAEE7" w14:textId="77777777" w:rsidTr="00F9797F">
        <w:trPr>
          <w:trHeight w:val="397"/>
        </w:trPr>
        <w:sdt>
          <w:sdtPr>
            <w:rPr>
              <w:rFonts w:cs="Arial"/>
              <w:b/>
              <w:bCs/>
              <w:sz w:val="24"/>
              <w:szCs w:val="24"/>
            </w:rPr>
            <w:id w:val="211409061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93CB937" w14:textId="33299CE8" w:rsidR="002A6862" w:rsidRPr="007B3779" w:rsidRDefault="00F9797F" w:rsidP="00F9797F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9A228F" w14:textId="77777777" w:rsidR="002A6862" w:rsidRPr="003E7E25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A6862" w:rsidRPr="003E7E25" w14:paraId="71A7DBCF" w14:textId="77777777" w:rsidTr="00F9797F">
        <w:trPr>
          <w:trHeight w:val="397"/>
        </w:trPr>
        <w:sdt>
          <w:sdtPr>
            <w:rPr>
              <w:rFonts w:cs="Arial"/>
              <w:b/>
              <w:bCs/>
              <w:sz w:val="24"/>
              <w:szCs w:val="24"/>
            </w:rPr>
            <w:id w:val="-11298605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23E9D93" w14:textId="7F417504" w:rsidR="002A6862" w:rsidRPr="007B3779" w:rsidRDefault="00F9797F" w:rsidP="00F9797F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2FD916" w14:textId="77777777" w:rsidR="002A6862" w:rsidRPr="003E7E25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A6862" w:rsidRPr="003E7E25" w14:paraId="2E90D5D1" w14:textId="77777777" w:rsidTr="00F9797F">
        <w:trPr>
          <w:trHeight w:val="397"/>
        </w:trPr>
        <w:sdt>
          <w:sdtPr>
            <w:rPr>
              <w:rFonts w:cs="Arial"/>
              <w:b/>
              <w:bCs/>
              <w:sz w:val="24"/>
              <w:szCs w:val="24"/>
            </w:rPr>
            <w:id w:val="2408315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A88497" w14:textId="107214BA" w:rsidR="002A6862" w:rsidRPr="007B3779" w:rsidRDefault="00F9797F" w:rsidP="00F9797F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F38062" w14:textId="77777777" w:rsidR="002A6862" w:rsidRPr="003E7E25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05677ED5" w14:textId="77777777" w:rsidR="002A6862" w:rsidRPr="00330DE6" w:rsidRDefault="002A6862" w:rsidP="00FA61CB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1" w:name="_Hlk165645541"/>
      <w:r w:rsidRPr="00330DE6">
        <w:rPr>
          <w:b/>
          <w:sz w:val="24"/>
          <w:szCs w:val="24"/>
        </w:rPr>
        <w:t>Safe route(s) (description of all the safe routes that can be used)</w:t>
      </w:r>
    </w:p>
    <w:p w14:paraId="6E7964ED" w14:textId="77777777" w:rsidR="002A6862" w:rsidRPr="00330DE6" w:rsidRDefault="002A6862" w:rsidP="00FA61CB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200"/>
        <w:gridCol w:w="900"/>
        <w:gridCol w:w="900"/>
        <w:gridCol w:w="1490"/>
      </w:tblGrid>
      <w:tr w:rsidR="002A6862" w:rsidRPr="00330DE6" w14:paraId="7E10A01B" w14:textId="77777777" w:rsidTr="00B9688C">
        <w:trPr>
          <w:gridBefore w:val="1"/>
          <w:wBefore w:w="108" w:type="dxa"/>
        </w:trPr>
        <w:tc>
          <w:tcPr>
            <w:tcW w:w="104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21D71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45D5C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277BF4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CB03C0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5BBADC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1C6929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FAF833" w14:textId="77777777" w:rsidR="002A6862" w:rsidRPr="00330DE6" w:rsidRDefault="002A6862" w:rsidP="00FA61C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N.B. A copy of the building plan with routes clearly marked may be useful.</w:t>
            </w:r>
          </w:p>
        </w:tc>
      </w:tr>
      <w:tr w:rsidR="002A6862" w:rsidRPr="00330DE6" w14:paraId="4396D98D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90" w:type="dxa"/>
        </w:trPr>
        <w:tc>
          <w:tcPr>
            <w:tcW w:w="7200" w:type="dxa"/>
          </w:tcPr>
          <w:p w14:paraId="5EDB2C02" w14:textId="00485B83" w:rsidR="002A6862" w:rsidRPr="00330DE6" w:rsidRDefault="00FB338C" w:rsidP="00FB338C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filling in this form electronically – click on relevant box to highlight</w:t>
            </w:r>
          </w:p>
        </w:tc>
        <w:tc>
          <w:tcPr>
            <w:tcW w:w="900" w:type="dxa"/>
            <w:hideMark/>
          </w:tcPr>
          <w:p w14:paraId="193440D7" w14:textId="77777777" w:rsidR="002A6862" w:rsidRPr="00330DE6" w:rsidRDefault="002A6862" w:rsidP="00FA61CB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hideMark/>
          </w:tcPr>
          <w:p w14:paraId="04A8321B" w14:textId="77777777" w:rsidR="002A6862" w:rsidRPr="00330DE6" w:rsidRDefault="002A6862" w:rsidP="00FA61CB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No</w:t>
            </w:r>
          </w:p>
        </w:tc>
      </w:tr>
      <w:tr w:rsidR="002A6862" w:rsidRPr="00330DE6" w14:paraId="3C1476CF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90" w:type="dxa"/>
          <w:trHeight w:hRule="exact" w:val="120"/>
        </w:trPr>
        <w:tc>
          <w:tcPr>
            <w:tcW w:w="7200" w:type="dxa"/>
          </w:tcPr>
          <w:p w14:paraId="0D24C25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640BF26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CF20773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A6862" w:rsidRPr="00330DE6" w14:paraId="39F871A9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90" w:type="dxa"/>
          <w:trHeight w:hRule="exact" w:val="360"/>
        </w:trPr>
        <w:tc>
          <w:tcPr>
            <w:tcW w:w="7200" w:type="dxa"/>
            <w:hideMark/>
          </w:tcPr>
          <w:p w14:paraId="781EA73B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 xml:space="preserve">Has the route been travelled by </w:t>
            </w:r>
            <w:r>
              <w:rPr>
                <w:sz w:val="24"/>
                <w:szCs w:val="24"/>
              </w:rPr>
              <w:t>child/pupil</w:t>
            </w:r>
            <w:r w:rsidRPr="00330DE6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Teacher</w:t>
            </w:r>
            <w:r w:rsidRPr="00330DE6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8"/>
              <w:szCs w:val="28"/>
            </w:rPr>
            <w:id w:val="-10996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4B027FF0" w14:textId="32DC0C07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8535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9F2FD9E" w14:textId="7FA3987F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6862" w:rsidRPr="00330DE6" w14:paraId="45607782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90" w:type="dxa"/>
          <w:trHeight w:hRule="exact" w:val="360"/>
        </w:trPr>
        <w:tc>
          <w:tcPr>
            <w:tcW w:w="7200" w:type="dxa"/>
            <w:hideMark/>
          </w:tcPr>
          <w:p w14:paraId="0B2D4361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Has a copy of the exit route on plan been attached?</w:t>
            </w:r>
          </w:p>
        </w:tc>
        <w:sdt>
          <w:sdtPr>
            <w:rPr>
              <w:sz w:val="28"/>
              <w:szCs w:val="28"/>
            </w:rPr>
            <w:id w:val="134026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627E91B0" w14:textId="691B6302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0839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CA808A5" w14:textId="5E17C13A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6862" w:rsidRPr="00330DE6" w14:paraId="3DC0877F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90" w:type="dxa"/>
          <w:trHeight w:hRule="exact" w:val="360"/>
        </w:trPr>
        <w:tc>
          <w:tcPr>
            <w:tcW w:w="7200" w:type="dxa"/>
            <w:hideMark/>
          </w:tcPr>
          <w:p w14:paraId="20D5A0B4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 xml:space="preserve">Has </w:t>
            </w:r>
            <w:r>
              <w:rPr>
                <w:sz w:val="24"/>
                <w:szCs w:val="24"/>
              </w:rPr>
              <w:t>any</w:t>
            </w:r>
            <w:r w:rsidRPr="00330DE6">
              <w:rPr>
                <w:sz w:val="24"/>
                <w:szCs w:val="24"/>
              </w:rPr>
              <w:t xml:space="preserve"> equipment detailed above been tried and tested?</w:t>
            </w:r>
          </w:p>
          <w:p w14:paraId="3E82D123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8"/>
              <w:szCs w:val="28"/>
            </w:rPr>
            <w:id w:val="160137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B9E0AF3" w14:textId="25870BBA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8870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916E0F2" w14:textId="66F8AD7E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6862" w:rsidRPr="00330DE6" w14:paraId="0B60FE3D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90" w:type="dxa"/>
          <w:trHeight w:hRule="exact" w:val="360"/>
        </w:trPr>
        <w:tc>
          <w:tcPr>
            <w:tcW w:w="7200" w:type="dxa"/>
            <w:hideMark/>
          </w:tcPr>
          <w:p w14:paraId="1E1AD5F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" w:name="_Hlk166832173"/>
            <w:r w:rsidRPr="00330DE6">
              <w:rPr>
                <w:sz w:val="24"/>
                <w:szCs w:val="24"/>
              </w:rPr>
              <w:t>Have all issues been completed to full satisfaction?</w:t>
            </w:r>
          </w:p>
        </w:tc>
        <w:sdt>
          <w:sdtPr>
            <w:rPr>
              <w:sz w:val="28"/>
              <w:szCs w:val="28"/>
            </w:rPr>
            <w:id w:val="174144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068F8C33" w14:textId="0018002B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8357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4C0232BB" w14:textId="454FDAC5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2"/>
      <w:tr w:rsidR="002A6862" w:rsidRPr="00330DE6" w14:paraId="247A6486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308" w:type="dxa"/>
            <w:gridSpan w:val="2"/>
            <w:hideMark/>
          </w:tcPr>
          <w:p w14:paraId="23061685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30DE6">
              <w:rPr>
                <w:sz w:val="24"/>
                <w:szCs w:val="24"/>
              </w:rPr>
              <w:t>Have all</w:t>
            </w:r>
            <w:r>
              <w:rPr>
                <w:sz w:val="24"/>
                <w:szCs w:val="24"/>
              </w:rPr>
              <w:t xml:space="preserve"> relevant staff been informed of arrangements?</w:t>
            </w:r>
          </w:p>
        </w:tc>
        <w:sdt>
          <w:sdtPr>
            <w:rPr>
              <w:sz w:val="28"/>
              <w:szCs w:val="28"/>
            </w:rPr>
            <w:id w:val="19244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B9AB42C" w14:textId="17B07727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9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8FEDD3E" w14:textId="56CC3C9F" w:rsidR="002A6862" w:rsidRPr="002B2D86" w:rsidRDefault="00FB338C" w:rsidP="00FA61CB">
                <w:pPr>
                  <w:spacing w:after="0" w:line="240" w:lineRule="auto"/>
                  <w:jc w:val="both"/>
                  <w:rPr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66F29B9" w14:textId="77777777" w:rsidR="002A6862" w:rsidRDefault="002A6862" w:rsidP="00FA61CB">
      <w:pPr>
        <w:spacing w:after="120" w:line="240" w:lineRule="auto"/>
        <w:jc w:val="both"/>
        <w:rPr>
          <w:sz w:val="24"/>
          <w:szCs w:val="24"/>
        </w:rPr>
      </w:pPr>
    </w:p>
    <w:p w14:paraId="71A044CB" w14:textId="77777777" w:rsidR="002A6862" w:rsidRPr="00330DE6" w:rsidRDefault="002A6862" w:rsidP="00FA61CB">
      <w:pPr>
        <w:spacing w:after="120" w:line="240" w:lineRule="auto"/>
        <w:jc w:val="both"/>
        <w:rPr>
          <w:sz w:val="24"/>
          <w:szCs w:val="24"/>
        </w:rPr>
      </w:pPr>
      <w:r w:rsidRPr="00330DE6">
        <w:rPr>
          <w:sz w:val="24"/>
          <w:szCs w:val="24"/>
        </w:rPr>
        <w:t xml:space="preserve">If </w:t>
      </w:r>
      <w:r w:rsidRPr="00330DE6">
        <w:rPr>
          <w:b/>
          <w:sz w:val="24"/>
          <w:szCs w:val="24"/>
          <w:u w:val="single"/>
        </w:rPr>
        <w:t>No</w:t>
      </w:r>
      <w:r w:rsidRPr="00330DE6">
        <w:rPr>
          <w:sz w:val="24"/>
          <w:szCs w:val="24"/>
        </w:rPr>
        <w:t xml:space="preserve"> to any of the above please explain: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A6862" w:rsidRPr="00330DE6" w14:paraId="4614C682" w14:textId="77777777" w:rsidTr="00B9688C"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7C0E7E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44BD3C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1C68E3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F087E2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99C484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61038CD" w14:textId="4FED3E6B" w:rsidR="002A6862" w:rsidRPr="00330DE6" w:rsidRDefault="002A6862" w:rsidP="00FA61CB">
      <w:pPr>
        <w:spacing w:before="120" w:after="120" w:line="240" w:lineRule="auto"/>
        <w:jc w:val="both"/>
        <w:rPr>
          <w:sz w:val="24"/>
          <w:szCs w:val="24"/>
          <w:lang w:val="en-US"/>
        </w:rPr>
      </w:pPr>
      <w:r w:rsidRPr="00330DE6">
        <w:rPr>
          <w:sz w:val="24"/>
          <w:szCs w:val="24"/>
        </w:rPr>
        <w:t xml:space="preserve">I am aware of the </w:t>
      </w:r>
      <w:r w:rsidR="005B5B2D">
        <w:rPr>
          <w:sz w:val="24"/>
          <w:szCs w:val="24"/>
        </w:rPr>
        <w:t>Personal</w:t>
      </w:r>
      <w:r>
        <w:rPr>
          <w:sz w:val="24"/>
          <w:szCs w:val="24"/>
        </w:rPr>
        <w:t xml:space="preserve"> E</w:t>
      </w:r>
      <w:r w:rsidRPr="00330DE6">
        <w:rPr>
          <w:sz w:val="24"/>
          <w:szCs w:val="24"/>
        </w:rPr>
        <w:t xml:space="preserve">mergency </w:t>
      </w:r>
      <w:r>
        <w:rPr>
          <w:sz w:val="24"/>
          <w:szCs w:val="24"/>
        </w:rPr>
        <w:t>E</w:t>
      </w:r>
      <w:r w:rsidRPr="00330DE6">
        <w:rPr>
          <w:sz w:val="24"/>
          <w:szCs w:val="24"/>
        </w:rPr>
        <w:t>vacuation</w:t>
      </w:r>
      <w:r>
        <w:rPr>
          <w:sz w:val="24"/>
          <w:szCs w:val="24"/>
        </w:rPr>
        <w:t xml:space="preserve"> </w:t>
      </w:r>
      <w:r w:rsidR="005B5B2D">
        <w:rPr>
          <w:sz w:val="24"/>
          <w:szCs w:val="24"/>
        </w:rPr>
        <w:t>Plan</w:t>
      </w:r>
      <w:r>
        <w:rPr>
          <w:sz w:val="24"/>
          <w:szCs w:val="24"/>
        </w:rPr>
        <w:t xml:space="preserve"> for the </w:t>
      </w:r>
      <w:r w:rsidR="00C9700B">
        <w:rPr>
          <w:sz w:val="24"/>
          <w:szCs w:val="24"/>
        </w:rPr>
        <w:t>above-named</w:t>
      </w:r>
      <w:r>
        <w:rPr>
          <w:sz w:val="24"/>
          <w:szCs w:val="24"/>
        </w:rPr>
        <w:t xml:space="preserve"> pupil/child </w:t>
      </w:r>
      <w:r w:rsidRPr="00330DE6">
        <w:rPr>
          <w:sz w:val="24"/>
          <w:szCs w:val="24"/>
        </w:rPr>
        <w:t xml:space="preserve">and believe them to be appropriate to the </w:t>
      </w:r>
      <w:r>
        <w:rPr>
          <w:sz w:val="24"/>
          <w:szCs w:val="24"/>
        </w:rPr>
        <w:t>pupils/</w:t>
      </w:r>
      <w:r w:rsidR="00C9700B">
        <w:rPr>
          <w:sz w:val="24"/>
          <w:szCs w:val="24"/>
        </w:rPr>
        <w:t>child’s</w:t>
      </w:r>
      <w:r>
        <w:rPr>
          <w:sz w:val="24"/>
          <w:szCs w:val="24"/>
        </w:rPr>
        <w:t xml:space="preserve"> </w:t>
      </w:r>
      <w:r w:rsidRPr="00330DE6">
        <w:rPr>
          <w:sz w:val="24"/>
          <w:szCs w:val="24"/>
        </w:rPr>
        <w:t xml:space="preserve">needs identified above 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2116"/>
        <w:gridCol w:w="1004"/>
        <w:gridCol w:w="283"/>
        <w:gridCol w:w="851"/>
        <w:gridCol w:w="1985"/>
      </w:tblGrid>
      <w:tr w:rsidR="002A6862" w:rsidRPr="00330DE6" w14:paraId="14146257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575FE690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/ Managers Name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D1734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0FE728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23A506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337EB990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5306855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A18FBF" w14:textId="460D2904" w:rsidR="002A6862" w:rsidRPr="00330DE6" w:rsidRDefault="00FD67D6" w:rsidP="00FA61C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330DE6" w14:paraId="068EA1B0" w14:textId="77777777" w:rsidTr="00B9688C">
        <w:tc>
          <w:tcPr>
            <w:tcW w:w="2836" w:type="dxa"/>
          </w:tcPr>
          <w:p w14:paraId="6D0D4FD0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right w:val="nil"/>
            </w:tcBorders>
          </w:tcPr>
          <w:p w14:paraId="32BBBED9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right w:val="nil"/>
            </w:tcBorders>
          </w:tcPr>
          <w:p w14:paraId="67954E0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5DFD336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B6A8F0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387BF5B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A6862" w:rsidRPr="00330DE6" w14:paraId="3276F665" w14:textId="77777777" w:rsidTr="00B9688C">
        <w:tc>
          <w:tcPr>
            <w:tcW w:w="2836" w:type="dxa"/>
          </w:tcPr>
          <w:p w14:paraId="28DD8A7F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nil"/>
              <w:bottom w:val="single" w:sz="4" w:space="0" w:color="C0C0C0"/>
              <w:right w:val="nil"/>
            </w:tcBorders>
          </w:tcPr>
          <w:p w14:paraId="5616EE65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C0C0C0"/>
              <w:right w:val="nil"/>
            </w:tcBorders>
          </w:tcPr>
          <w:p w14:paraId="48C484BD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6251DA7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EF6516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305D988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A6862" w:rsidRPr="00330DE6" w14:paraId="4A17E91A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18D75F2E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who completed this form</w:t>
            </w:r>
            <w:r w:rsidRPr="00330DE6">
              <w:rPr>
                <w:sz w:val="24"/>
                <w:szCs w:val="24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B1D10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46AEE0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BAFACD4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7D86189A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82401010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C6AD91D" w14:textId="01851D11" w:rsidR="002A6862" w:rsidRPr="00330DE6" w:rsidRDefault="00FD67D6" w:rsidP="00FA61C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330DE6" w14:paraId="61BBCD1B" w14:textId="77777777" w:rsidTr="00B9688C">
        <w:trPr>
          <w:cantSplit/>
        </w:trPr>
        <w:tc>
          <w:tcPr>
            <w:tcW w:w="2836" w:type="dxa"/>
          </w:tcPr>
          <w:p w14:paraId="125673CC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9A51B6C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E19CE8E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F1612FF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E3B2C1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064D622B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A6862" w:rsidRPr="00330DE6" w14:paraId="33B55A60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7CB87B91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r w:rsidRPr="00330DE6">
              <w:rPr>
                <w:sz w:val="24"/>
                <w:szCs w:val="24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69660E" w14:textId="77777777" w:rsidR="002A6862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7D1503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39BB31D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331AA8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5E927592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4F58E3C6" w14:textId="77777777" w:rsidR="002A6862" w:rsidRPr="00953709" w:rsidRDefault="002A6862" w:rsidP="00FA61CB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20270709" w14:textId="77777777" w:rsidR="002A6862" w:rsidRPr="00330DE6" w:rsidRDefault="002A6862" w:rsidP="00FA61CB">
      <w:pPr>
        <w:spacing w:after="0" w:line="240" w:lineRule="auto"/>
        <w:jc w:val="both"/>
        <w:rPr>
          <w:sz w:val="24"/>
          <w:szCs w:val="24"/>
        </w:rPr>
      </w:pPr>
      <w:r w:rsidRPr="00330DE6">
        <w:rPr>
          <w:sz w:val="24"/>
          <w:szCs w:val="24"/>
        </w:rPr>
        <w:t>This plan must be reviewed on an annual basis (at least) and when a significant change in</w:t>
      </w:r>
    </w:p>
    <w:p w14:paraId="1445B186" w14:textId="77777777" w:rsidR="002A6862" w:rsidRPr="00330DE6" w:rsidRDefault="002A6862" w:rsidP="00FA61CB">
      <w:pPr>
        <w:spacing w:after="120" w:line="240" w:lineRule="auto"/>
        <w:jc w:val="both"/>
        <w:rPr>
          <w:sz w:val="24"/>
          <w:szCs w:val="24"/>
        </w:rPr>
      </w:pPr>
      <w:r w:rsidRPr="00330DE6">
        <w:rPr>
          <w:sz w:val="24"/>
          <w:szCs w:val="24"/>
        </w:rPr>
        <w:t>circumstances (of the building or employee) is anticipated or identified.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7479"/>
      </w:tblGrid>
      <w:tr w:rsidR="002A6862" w:rsidRPr="00330DE6" w14:paraId="0F0F3016" w14:textId="77777777" w:rsidTr="002B2D86">
        <w:trPr>
          <w:trHeight w:val="560"/>
        </w:trPr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50B81F92" w14:textId="77777777" w:rsidR="002A6862" w:rsidRPr="00330DE6" w:rsidRDefault="002A6862" w:rsidP="00FA6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 of next review:</w:t>
            </w:r>
          </w:p>
        </w:tc>
        <w:sdt>
          <w:sdtPr>
            <w:rPr>
              <w:b/>
              <w:sz w:val="24"/>
              <w:szCs w:val="24"/>
            </w:rPr>
            <w:id w:val="135785787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29FFF3A" w14:textId="5DC20A8A" w:rsidR="002A6862" w:rsidRPr="00330DE6" w:rsidRDefault="00FD67D6" w:rsidP="00FA61CB">
                <w:pPr>
                  <w:spacing w:after="0" w:line="240" w:lineRule="auto"/>
                  <w:jc w:val="both"/>
                  <w:rPr>
                    <w:b/>
                    <w:sz w:val="24"/>
                    <w:szCs w:val="24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54B47191" w14:textId="77777777" w:rsidR="002A6862" w:rsidRPr="00330DE6" w:rsidRDefault="002A6862" w:rsidP="00FA61CB">
      <w:pPr>
        <w:spacing w:after="0" w:line="240" w:lineRule="auto"/>
        <w:jc w:val="both"/>
        <w:rPr>
          <w:sz w:val="24"/>
          <w:szCs w:val="24"/>
        </w:rPr>
      </w:pPr>
    </w:p>
    <w:p w14:paraId="29759CA5" w14:textId="38C04D18" w:rsidR="002A6862" w:rsidRPr="00330DE6" w:rsidRDefault="002A6862" w:rsidP="00FA61CB">
      <w:pPr>
        <w:spacing w:after="120" w:line="240" w:lineRule="auto"/>
        <w:jc w:val="both"/>
        <w:rPr>
          <w:sz w:val="24"/>
          <w:szCs w:val="24"/>
        </w:rPr>
      </w:pPr>
      <w:r w:rsidRPr="00330DE6">
        <w:rPr>
          <w:sz w:val="24"/>
          <w:szCs w:val="24"/>
        </w:rPr>
        <w:t>F</w:t>
      </w:r>
      <w:r>
        <w:rPr>
          <w:sz w:val="24"/>
          <w:szCs w:val="24"/>
        </w:rPr>
        <w:t>or f</w:t>
      </w:r>
      <w:r w:rsidRPr="00330DE6">
        <w:rPr>
          <w:sz w:val="24"/>
          <w:szCs w:val="24"/>
        </w:rPr>
        <w:t>urther help and</w:t>
      </w:r>
      <w:r>
        <w:rPr>
          <w:sz w:val="24"/>
          <w:szCs w:val="24"/>
        </w:rPr>
        <w:t>/or</w:t>
      </w:r>
      <w:r w:rsidRPr="00330DE6">
        <w:rPr>
          <w:sz w:val="24"/>
          <w:szCs w:val="24"/>
        </w:rPr>
        <w:t xml:space="preserve"> advic</w:t>
      </w:r>
      <w:r>
        <w:rPr>
          <w:sz w:val="24"/>
          <w:szCs w:val="24"/>
        </w:rPr>
        <w:t>e contact your</w:t>
      </w:r>
      <w:r w:rsidRPr="00330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KCC </w:t>
      </w:r>
      <w:r w:rsidRPr="00330DE6">
        <w:rPr>
          <w:sz w:val="24"/>
          <w:szCs w:val="24"/>
        </w:rPr>
        <w:t>Health and Safety Adviser</w:t>
      </w:r>
      <w:r w:rsidR="003D2792">
        <w:rPr>
          <w:sz w:val="24"/>
          <w:szCs w:val="24"/>
        </w:rPr>
        <w:t>.</w:t>
      </w:r>
    </w:p>
    <w:bookmarkEnd w:id="1"/>
    <w:p w14:paraId="249DF76F" w14:textId="77777777" w:rsidR="002A6862" w:rsidRPr="00967B29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sz w:val="24"/>
          <w:szCs w:val="24"/>
          <w:lang w:val="en-US"/>
        </w:rPr>
      </w:pPr>
      <w:r w:rsidRPr="00967B29">
        <w:rPr>
          <w:rFonts w:cs="Arial"/>
          <w:sz w:val="24"/>
          <w:szCs w:val="24"/>
          <w:lang w:val="en-US"/>
        </w:rPr>
        <w:t>I/we (pupil/parent) am/are aware of the emergency evacuation procedures and believe them to be appropriate to the needs identified above, (a parent is to sign this off on behalf of a minor):</w:t>
      </w:r>
    </w:p>
    <w:p w14:paraId="5B2A13F2" w14:textId="77777777" w:rsidR="002A6862" w:rsidRPr="00967B29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sz w:val="24"/>
          <w:szCs w:val="24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838"/>
        <w:gridCol w:w="3675"/>
        <w:gridCol w:w="993"/>
        <w:gridCol w:w="2126"/>
      </w:tblGrid>
      <w:tr w:rsidR="002A6862" w:rsidRPr="00967B29" w14:paraId="0BCFD2B3" w14:textId="77777777" w:rsidTr="00B9688C">
        <w:tc>
          <w:tcPr>
            <w:tcW w:w="3838" w:type="dxa"/>
            <w:shd w:val="clear" w:color="auto" w:fill="FFFFFF" w:themeFill="background1"/>
          </w:tcPr>
          <w:p w14:paraId="784C14B6" w14:textId="41A7A835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Child/pupil Signature:</w:t>
            </w:r>
          </w:p>
          <w:p w14:paraId="19C3763E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14:paraId="7A9BE031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F4B66E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169542373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6F0772E6" w14:textId="18FE1354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5F6D9426" w14:textId="77777777" w:rsidTr="00B9688C">
        <w:trPr>
          <w:trHeight w:val="570"/>
        </w:trPr>
        <w:tc>
          <w:tcPr>
            <w:tcW w:w="3838" w:type="dxa"/>
            <w:shd w:val="clear" w:color="auto" w:fill="FFFFFF" w:themeFill="background1"/>
          </w:tcPr>
          <w:p w14:paraId="3ED2DB4B" w14:textId="57ECE06E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Child/pupil Name:</w:t>
            </w:r>
          </w:p>
        </w:tc>
        <w:tc>
          <w:tcPr>
            <w:tcW w:w="3675" w:type="dxa"/>
            <w:shd w:val="clear" w:color="auto" w:fill="FFFFFF" w:themeFill="background1"/>
          </w:tcPr>
          <w:p w14:paraId="3A33A3EA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240F6A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5227078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04703352" w14:textId="69FC6FF7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4D7F53A1" w14:textId="77777777" w:rsidTr="00B9688C">
        <w:tc>
          <w:tcPr>
            <w:tcW w:w="3838" w:type="dxa"/>
            <w:shd w:val="clear" w:color="auto" w:fill="FFFFFF" w:themeFill="background1"/>
          </w:tcPr>
          <w:p w14:paraId="09D95AF6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Parent Signature:</w:t>
            </w:r>
          </w:p>
          <w:p w14:paraId="72834B15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14:paraId="31E45BEA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0A70071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131788011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41C8C020" w14:textId="5F9ED055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5D3CFC1B" w14:textId="77777777" w:rsidTr="00B9688C">
        <w:tc>
          <w:tcPr>
            <w:tcW w:w="3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B836AF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Parent Name:</w:t>
            </w:r>
          </w:p>
          <w:p w14:paraId="3E16A054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14:paraId="05119EAB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0CC08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193778588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09A01471" w14:textId="27538845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118E6811" w14:textId="77777777" w:rsidTr="00B9688C">
        <w:tc>
          <w:tcPr>
            <w:tcW w:w="3838" w:type="dxa"/>
            <w:shd w:val="clear" w:color="auto" w:fill="FFFFFF" w:themeFill="background1"/>
          </w:tcPr>
          <w:p w14:paraId="07A07579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Headteacher/manager Signature:</w:t>
            </w:r>
          </w:p>
          <w:p w14:paraId="31C75862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14:paraId="47966EA2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11F1E2E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83789381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51D5C90A" w14:textId="06489CF7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1AB9A5FC" w14:textId="77777777" w:rsidTr="00B9688C">
        <w:trPr>
          <w:trHeight w:val="341"/>
        </w:trPr>
        <w:tc>
          <w:tcPr>
            <w:tcW w:w="3838" w:type="dxa"/>
            <w:shd w:val="clear" w:color="auto" w:fill="FFFFFF" w:themeFill="background1"/>
          </w:tcPr>
          <w:p w14:paraId="1F3B0914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Headteacher/manager Name:</w:t>
            </w:r>
          </w:p>
          <w:p w14:paraId="36D800E2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14:paraId="17A6B5EC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19DCDB6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141600883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4DE9BB0C" w14:textId="3CDBB11F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6AD32CF9" w14:textId="77777777" w:rsidTr="00B9688C">
        <w:trPr>
          <w:trHeight w:val="341"/>
        </w:trPr>
        <w:tc>
          <w:tcPr>
            <w:tcW w:w="3838" w:type="dxa"/>
            <w:shd w:val="clear" w:color="auto" w:fill="FFFFFF" w:themeFill="background1"/>
          </w:tcPr>
          <w:p w14:paraId="5F217A3B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SENCO Signature:</w:t>
            </w:r>
          </w:p>
          <w:p w14:paraId="225B006D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FFFFFF" w:themeFill="background1"/>
          </w:tcPr>
          <w:p w14:paraId="182C2B05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17B14FD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152470333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19E11444" w14:textId="4AA33982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2A6862" w:rsidRPr="00967B29" w14:paraId="71C74A15" w14:textId="77777777" w:rsidTr="00B9688C">
        <w:trPr>
          <w:trHeight w:val="399"/>
        </w:trPr>
        <w:tc>
          <w:tcPr>
            <w:tcW w:w="3838" w:type="dxa"/>
            <w:shd w:val="clear" w:color="auto" w:fill="FFFFFF" w:themeFill="background1"/>
          </w:tcPr>
          <w:p w14:paraId="4271361B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240"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967B29">
              <w:rPr>
                <w:rFonts w:cs="Arial"/>
                <w:sz w:val="24"/>
                <w:szCs w:val="24"/>
                <w:lang w:val="en-US"/>
              </w:rPr>
              <w:t>SENCO Name:</w:t>
            </w:r>
          </w:p>
        </w:tc>
        <w:tc>
          <w:tcPr>
            <w:tcW w:w="3675" w:type="dxa"/>
            <w:shd w:val="clear" w:color="auto" w:fill="FFFFFF" w:themeFill="background1"/>
          </w:tcPr>
          <w:p w14:paraId="0C358826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B4C137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7283871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3D6549A6" w14:textId="7C48552F" w:rsidR="002A6862" w:rsidRPr="007B3779" w:rsidRDefault="00FD67D6" w:rsidP="00FA61CB">
                <w:pPr>
                  <w:tabs>
                    <w:tab w:val="left" w:pos="270"/>
                    <w:tab w:val="left" w:pos="450"/>
                  </w:tabs>
                  <w:spacing w:line="240" w:lineRule="auto"/>
                  <w:ind w:left="720" w:hanging="720"/>
                  <w:contextualSpacing/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7B377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0571ED3C" w14:textId="77777777" w:rsidR="002A6862" w:rsidRPr="00967B29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sz w:val="24"/>
          <w:szCs w:val="24"/>
          <w:lang w:val="en-US"/>
        </w:rPr>
      </w:pPr>
    </w:p>
    <w:p w14:paraId="7EA6D5F5" w14:textId="77777777" w:rsidR="002A6862" w:rsidRPr="00967B29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A6862" w:rsidRPr="00967B29" w14:paraId="654192ED" w14:textId="77777777" w:rsidTr="00B9688C">
        <w:tc>
          <w:tcPr>
            <w:tcW w:w="10632" w:type="dxa"/>
            <w:shd w:val="clear" w:color="auto" w:fill="auto"/>
          </w:tcPr>
          <w:p w14:paraId="616B1CED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67B29">
              <w:rPr>
                <w:rFonts w:cs="Arial"/>
                <w:sz w:val="24"/>
                <w:szCs w:val="24"/>
              </w:rPr>
              <w:t xml:space="preserve">List of people who have received a copy of this completed document: </w:t>
            </w:r>
          </w:p>
        </w:tc>
      </w:tr>
      <w:tr w:rsidR="002A6862" w:rsidRPr="00967B29" w14:paraId="0431AD32" w14:textId="77777777" w:rsidTr="00B9688C">
        <w:tc>
          <w:tcPr>
            <w:tcW w:w="10632" w:type="dxa"/>
            <w:shd w:val="clear" w:color="auto" w:fill="auto"/>
          </w:tcPr>
          <w:p w14:paraId="1FAE7E58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12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A6862" w:rsidRPr="00967B29" w14:paraId="7ABA6FE9" w14:textId="77777777" w:rsidTr="00B9688C">
        <w:tc>
          <w:tcPr>
            <w:tcW w:w="10632" w:type="dxa"/>
            <w:shd w:val="clear" w:color="auto" w:fill="auto"/>
          </w:tcPr>
          <w:p w14:paraId="00CE05A0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120"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A6862" w:rsidRPr="00967B29" w14:paraId="6AB69EC1" w14:textId="77777777" w:rsidTr="00B9688C">
        <w:tc>
          <w:tcPr>
            <w:tcW w:w="10632" w:type="dxa"/>
            <w:shd w:val="clear" w:color="auto" w:fill="auto"/>
          </w:tcPr>
          <w:p w14:paraId="5D6444F7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12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A6862" w:rsidRPr="00967B29" w14:paraId="2EFC6F44" w14:textId="77777777" w:rsidTr="00B9688C">
        <w:tc>
          <w:tcPr>
            <w:tcW w:w="10632" w:type="dxa"/>
            <w:shd w:val="clear" w:color="auto" w:fill="auto"/>
          </w:tcPr>
          <w:p w14:paraId="7AF548F2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12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A6862" w:rsidRPr="00967B29" w14:paraId="6DC9D5B4" w14:textId="77777777" w:rsidTr="00B9688C">
        <w:tc>
          <w:tcPr>
            <w:tcW w:w="10632" w:type="dxa"/>
            <w:shd w:val="clear" w:color="auto" w:fill="auto"/>
          </w:tcPr>
          <w:p w14:paraId="25454737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12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A6862" w:rsidRPr="00967B29" w14:paraId="08584AF8" w14:textId="77777777" w:rsidTr="00B9688C">
        <w:tc>
          <w:tcPr>
            <w:tcW w:w="10632" w:type="dxa"/>
            <w:shd w:val="clear" w:color="auto" w:fill="auto"/>
          </w:tcPr>
          <w:p w14:paraId="73185A97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after="12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E40C62A" w14:textId="77777777" w:rsidR="002A6862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  <w:lang w:val="en-US"/>
        </w:rPr>
      </w:pPr>
    </w:p>
    <w:p w14:paraId="55FF0A54" w14:textId="77777777" w:rsidR="002A6862" w:rsidRPr="00041F88" w:rsidRDefault="002A6862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sz w:val="24"/>
          <w:szCs w:val="24"/>
          <w:lang w:val="en-US"/>
        </w:rPr>
      </w:pPr>
      <w:r w:rsidRPr="00041F88">
        <w:rPr>
          <w:rFonts w:cs="Arial"/>
          <w:sz w:val="24"/>
          <w:szCs w:val="24"/>
          <w:lang w:val="en-US"/>
        </w:rPr>
        <w:t xml:space="preserve">For further help and advice can be obtained from 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5894"/>
      </w:tblGrid>
      <w:tr w:rsidR="002A6862" w:rsidRPr="00967B29" w14:paraId="32CE7B5E" w14:textId="77777777" w:rsidTr="00B9688C">
        <w:tc>
          <w:tcPr>
            <w:tcW w:w="473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3C26E3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67B29">
              <w:rPr>
                <w:rFonts w:cs="Arial"/>
                <w:sz w:val="24"/>
                <w:szCs w:val="24"/>
              </w:rPr>
              <w:t>Contact</w:t>
            </w:r>
          </w:p>
        </w:tc>
        <w:tc>
          <w:tcPr>
            <w:tcW w:w="5894" w:type="dxa"/>
            <w:shd w:val="clear" w:color="auto" w:fill="FFFFFF"/>
          </w:tcPr>
          <w:p w14:paraId="02AC9B4D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67B29">
              <w:rPr>
                <w:rFonts w:cs="Arial"/>
                <w:sz w:val="24"/>
                <w:szCs w:val="24"/>
              </w:rPr>
              <w:t xml:space="preserve">Telephone / Email </w:t>
            </w:r>
          </w:p>
        </w:tc>
      </w:tr>
      <w:tr w:rsidR="002A6862" w:rsidRPr="00967B29" w14:paraId="38530733" w14:textId="77777777" w:rsidTr="00B9688C">
        <w:trPr>
          <w:trHeight w:val="527"/>
        </w:trPr>
        <w:tc>
          <w:tcPr>
            <w:tcW w:w="4738" w:type="dxa"/>
            <w:shd w:val="clear" w:color="auto" w:fill="FFFFFF" w:themeFill="background1"/>
          </w:tcPr>
          <w:p w14:paraId="365F86F0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67B29">
              <w:rPr>
                <w:rFonts w:cs="Arial"/>
                <w:sz w:val="24"/>
                <w:szCs w:val="24"/>
              </w:rPr>
              <w:t xml:space="preserve">School’s Fire Coordinator / </w:t>
            </w:r>
          </w:p>
          <w:p w14:paraId="09C8821A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67B29">
              <w:rPr>
                <w:rFonts w:cs="Arial"/>
                <w:sz w:val="24"/>
                <w:szCs w:val="24"/>
              </w:rPr>
              <w:t>H&amp;S Representative</w:t>
            </w:r>
          </w:p>
        </w:tc>
        <w:tc>
          <w:tcPr>
            <w:tcW w:w="5894" w:type="dxa"/>
          </w:tcPr>
          <w:p w14:paraId="6C33DBE9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C8869E4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A6862" w:rsidRPr="007B3779" w14:paraId="3BDA2291" w14:textId="77777777" w:rsidTr="00B9688C">
        <w:trPr>
          <w:trHeight w:val="992"/>
        </w:trPr>
        <w:tc>
          <w:tcPr>
            <w:tcW w:w="4738" w:type="dxa"/>
            <w:shd w:val="clear" w:color="auto" w:fill="FFFFFF" w:themeFill="background1"/>
          </w:tcPr>
          <w:p w14:paraId="64481248" w14:textId="77777777" w:rsidR="002A6862" w:rsidRPr="00967B29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KCC </w:t>
            </w:r>
            <w:r w:rsidRPr="00967B29">
              <w:rPr>
                <w:rFonts w:cs="Arial"/>
                <w:sz w:val="24"/>
                <w:szCs w:val="24"/>
              </w:rPr>
              <w:t xml:space="preserve">Health and Safety </w:t>
            </w:r>
            <w:r>
              <w:rPr>
                <w:rFonts w:cs="Arial"/>
                <w:sz w:val="24"/>
                <w:szCs w:val="24"/>
              </w:rPr>
              <w:t>Team</w:t>
            </w:r>
          </w:p>
        </w:tc>
        <w:tc>
          <w:tcPr>
            <w:tcW w:w="5894" w:type="dxa"/>
          </w:tcPr>
          <w:p w14:paraId="3BF23D6E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de-DE"/>
              </w:rPr>
            </w:pPr>
            <w:r w:rsidRPr="002A6862">
              <w:rPr>
                <w:rFonts w:cs="Arial"/>
                <w:sz w:val="24"/>
                <w:szCs w:val="24"/>
                <w:lang w:val="de-DE"/>
              </w:rPr>
              <w:t>Tel: 03000 418456</w:t>
            </w:r>
          </w:p>
          <w:p w14:paraId="572B86AB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sz w:val="24"/>
                <w:szCs w:val="24"/>
                <w:lang w:val="de-DE"/>
              </w:rPr>
            </w:pPr>
            <w:hyperlink r:id="rId8" w:history="1">
              <w:r w:rsidRPr="002A6862">
                <w:rPr>
                  <w:rStyle w:val="Hyperlink"/>
                  <w:rFonts w:cs="Arial"/>
                  <w:sz w:val="24"/>
                  <w:szCs w:val="24"/>
                  <w:lang w:val="de-DE"/>
                </w:rPr>
                <w:t>healthandsafety@kent.gov.uk</w:t>
              </w:r>
            </w:hyperlink>
            <w:r w:rsidRPr="002A6862">
              <w:rPr>
                <w:rFonts w:cs="Arial"/>
                <w:sz w:val="24"/>
                <w:szCs w:val="24"/>
                <w:lang w:val="de-DE"/>
              </w:rPr>
              <w:t xml:space="preserve"> </w:t>
            </w:r>
          </w:p>
        </w:tc>
      </w:tr>
      <w:tr w:rsidR="002A6862" w:rsidRPr="007B3779" w14:paraId="700655F7" w14:textId="77777777" w:rsidTr="00B9688C">
        <w:trPr>
          <w:trHeight w:val="992"/>
        </w:trPr>
        <w:tc>
          <w:tcPr>
            <w:tcW w:w="4738" w:type="dxa"/>
            <w:shd w:val="clear" w:color="auto" w:fill="FFFFFF" w:themeFill="background1"/>
          </w:tcPr>
          <w:p w14:paraId="3A6CE35A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  <w:lang w:val="de-DE"/>
              </w:rPr>
            </w:pPr>
          </w:p>
          <w:p w14:paraId="7E5AC2E4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contextualSpacing/>
              <w:jc w:val="both"/>
              <w:rPr>
                <w:rFonts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5894" w:type="dxa"/>
          </w:tcPr>
          <w:p w14:paraId="7AF3A4CD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2A6862" w:rsidRPr="007B3779" w14:paraId="480B05E2" w14:textId="77777777" w:rsidTr="00B9688C">
        <w:trPr>
          <w:trHeight w:val="992"/>
        </w:trPr>
        <w:tc>
          <w:tcPr>
            <w:tcW w:w="4738" w:type="dxa"/>
            <w:shd w:val="clear" w:color="auto" w:fill="FFFFFF" w:themeFill="background1"/>
          </w:tcPr>
          <w:p w14:paraId="3E1CCA8F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5894" w:type="dxa"/>
          </w:tcPr>
          <w:p w14:paraId="7193A417" w14:textId="77777777" w:rsidR="002A6862" w:rsidRPr="002A6862" w:rsidRDefault="002A6862" w:rsidP="00FA61CB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69ED8EEF" w14:textId="77777777" w:rsidR="002A6862" w:rsidRPr="002A6862" w:rsidRDefault="002A6862" w:rsidP="00FA61CB">
      <w:pPr>
        <w:tabs>
          <w:tab w:val="left" w:pos="270"/>
          <w:tab w:val="left" w:pos="450"/>
        </w:tabs>
        <w:spacing w:line="240" w:lineRule="auto"/>
        <w:contextualSpacing/>
        <w:jc w:val="both"/>
        <w:rPr>
          <w:rFonts w:cs="Arial"/>
          <w:b/>
          <w:bCs/>
          <w:sz w:val="24"/>
          <w:szCs w:val="24"/>
          <w:lang w:val="de-DE"/>
        </w:rPr>
      </w:pPr>
    </w:p>
    <w:p w14:paraId="07C62895" w14:textId="77777777" w:rsidR="002A6862" w:rsidRDefault="002A6862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val="de-DE" w:eastAsia="en-GB"/>
        </w:rPr>
      </w:pPr>
    </w:p>
    <w:p w14:paraId="25927B6E" w14:textId="77777777" w:rsidR="007B0C7A" w:rsidRDefault="007B0C7A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val="de-DE" w:eastAsia="en-GB"/>
        </w:rPr>
      </w:pPr>
    </w:p>
    <w:p w14:paraId="3424391E" w14:textId="77777777" w:rsidR="007B0C7A" w:rsidRDefault="007B0C7A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val="de-DE" w:eastAsia="en-GB"/>
        </w:rPr>
      </w:pPr>
    </w:p>
    <w:p w14:paraId="38E95EE2" w14:textId="77777777" w:rsidR="007B0C7A" w:rsidRDefault="007B0C7A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val="de-DE" w:eastAsia="en-GB"/>
        </w:rPr>
      </w:pPr>
    </w:p>
    <w:p w14:paraId="3F0ECBB3" w14:textId="77777777" w:rsidR="00402495" w:rsidRDefault="00402495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val="de-DE" w:eastAsia="en-GB"/>
        </w:rPr>
      </w:pPr>
    </w:p>
    <w:p w14:paraId="68EEF229" w14:textId="77777777" w:rsidR="007B0C7A" w:rsidRDefault="007B0C7A" w:rsidP="00FA61CB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Personal Emergency Evacuation (PEEP) - </w:t>
      </w:r>
      <w:r w:rsidRPr="00AF6843">
        <w:rPr>
          <w:rFonts w:cs="Arial"/>
          <w:b/>
          <w:bCs/>
          <w:sz w:val="24"/>
          <w:szCs w:val="24"/>
        </w:rPr>
        <w:t xml:space="preserve">Part </w:t>
      </w:r>
      <w:r>
        <w:rPr>
          <w:rFonts w:cs="Arial"/>
          <w:b/>
          <w:bCs/>
          <w:sz w:val="24"/>
          <w:szCs w:val="24"/>
        </w:rPr>
        <w:t>B Evacuation Plan</w:t>
      </w:r>
    </w:p>
    <w:p w14:paraId="31CD10D2" w14:textId="77777777" w:rsidR="007B0C7A" w:rsidRDefault="007B0C7A" w:rsidP="00FA61CB">
      <w:p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copy should be detached from main assessment and held by:</w:t>
      </w:r>
    </w:p>
    <w:p w14:paraId="230B20C8" w14:textId="77777777" w:rsidR="007B0C7A" w:rsidRDefault="007B0C7A" w:rsidP="00FA61CB">
      <w:p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7CF55FFC" w14:textId="77777777" w:rsidR="007B0C7A" w:rsidRDefault="007B0C7A" w:rsidP="00FA61CB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</w:t>
      </w:r>
      <w:r w:rsidRPr="0079548B">
        <w:rPr>
          <w:rFonts w:cs="Arial"/>
          <w:sz w:val="24"/>
          <w:szCs w:val="24"/>
        </w:rPr>
        <w:t>e Responsible Person/</w:t>
      </w:r>
      <w:r>
        <w:rPr>
          <w:rFonts w:cs="Arial"/>
          <w:sz w:val="24"/>
          <w:szCs w:val="24"/>
        </w:rPr>
        <w:t>Building Officer</w:t>
      </w:r>
    </w:p>
    <w:p w14:paraId="6C7043C0" w14:textId="77777777" w:rsidR="007B0C7A" w:rsidRDefault="007B0C7A" w:rsidP="00FA61CB">
      <w:pPr>
        <w:pStyle w:val="ListParagraph"/>
        <w:numPr>
          <w:ilvl w:val="0"/>
          <w:numId w:val="23"/>
        </w:num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79548B">
        <w:rPr>
          <w:rFonts w:cs="Arial"/>
          <w:sz w:val="24"/>
          <w:szCs w:val="24"/>
        </w:rPr>
        <w:t>Fire Controller for the building</w:t>
      </w:r>
    </w:p>
    <w:p w14:paraId="29E40AAC" w14:textId="77777777" w:rsidR="007B0C7A" w:rsidRPr="0079548B" w:rsidRDefault="007B0C7A" w:rsidP="00FA61CB">
      <w:pPr>
        <w:pStyle w:val="ListParagraph"/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2475"/>
        <w:gridCol w:w="2709"/>
        <w:gridCol w:w="2239"/>
      </w:tblGrid>
      <w:tr w:rsidR="007B0C7A" w14:paraId="74E664C7" w14:textId="77777777" w:rsidTr="00FD67D6">
        <w:tc>
          <w:tcPr>
            <w:tcW w:w="3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7A2DF2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of PEEP holder and contact details</w:t>
            </w:r>
          </w:p>
        </w:tc>
        <w:tc>
          <w:tcPr>
            <w:tcW w:w="742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415F00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7B0C7A" w14:paraId="0E03394C" w14:textId="77777777" w:rsidTr="00FD67D6">
        <w:tc>
          <w:tcPr>
            <w:tcW w:w="3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B52812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and contact details of Manager:</w:t>
            </w:r>
          </w:p>
        </w:tc>
        <w:tc>
          <w:tcPr>
            <w:tcW w:w="742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F0518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7B0C7A" w14:paraId="480B599D" w14:textId="77777777" w:rsidTr="00FD67D6">
        <w:tc>
          <w:tcPr>
            <w:tcW w:w="3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B9C857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Building to which this plan relates:</w:t>
            </w:r>
          </w:p>
        </w:tc>
        <w:tc>
          <w:tcPr>
            <w:tcW w:w="742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478021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7B0C7A" w14:paraId="4E7F6617" w14:textId="77777777" w:rsidTr="00FD67D6">
        <w:tc>
          <w:tcPr>
            <w:tcW w:w="3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79BDF7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Location within building:</w:t>
            </w:r>
          </w:p>
        </w:tc>
        <w:tc>
          <w:tcPr>
            <w:tcW w:w="742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799615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7B0C7A" w14:paraId="7D96AFAD" w14:textId="77777777" w:rsidTr="00FD67D6">
        <w:tc>
          <w:tcPr>
            <w:tcW w:w="3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C5E9E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and contact details of responsible person/fire controller for building:</w:t>
            </w:r>
          </w:p>
        </w:tc>
        <w:tc>
          <w:tcPr>
            <w:tcW w:w="742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69A35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7B0C7A" w14:paraId="56E22C2C" w14:textId="77777777" w:rsidTr="00FD67D6">
        <w:tc>
          <w:tcPr>
            <w:tcW w:w="3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DE8A8B" w14:textId="77777777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Date of plan:</w:t>
            </w:r>
          </w:p>
        </w:tc>
        <w:sdt>
          <w:sdtPr>
            <w:rPr>
              <w:sz w:val="24"/>
              <w:szCs w:val="24"/>
            </w:rPr>
            <w:id w:val="5869728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C75B25E" w14:textId="444AE34F" w:rsidR="007B0C7A" w:rsidRPr="00D9161C" w:rsidRDefault="00FD67D6" w:rsidP="00FA61CB">
                <w:pPr>
                  <w:jc w:val="both"/>
                  <w:rPr>
                    <w:b w:val="0"/>
                    <w:sz w:val="24"/>
                    <w:szCs w:val="24"/>
                    <w:u w:val="none"/>
                  </w:rPr>
                </w:pPr>
                <w:r w:rsidRPr="007B3779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  <w:tc>
          <w:tcPr>
            <w:tcW w:w="2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9A765" w14:textId="77777777" w:rsidR="00FD67D6" w:rsidRDefault="007B0C7A" w:rsidP="00FD67D6">
            <w:pPr>
              <w:spacing w:after="0"/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 xml:space="preserve">Date reviewed </w:t>
            </w:r>
          </w:p>
          <w:p w14:paraId="3A4878A5" w14:textId="3C0299F9" w:rsidR="007B0C7A" w:rsidRPr="00D9161C" w:rsidRDefault="007B0C7A" w:rsidP="00FA61CB">
            <w:pPr>
              <w:jc w:val="both"/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(at least annually)</w:t>
            </w:r>
          </w:p>
        </w:tc>
        <w:sdt>
          <w:sdtPr>
            <w:rPr>
              <w:sz w:val="24"/>
              <w:szCs w:val="24"/>
            </w:rPr>
            <w:id w:val="31631213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3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9492A23" w14:textId="2BA87F36" w:rsidR="007B0C7A" w:rsidRPr="007B3779" w:rsidRDefault="00FD67D6" w:rsidP="00FA61CB">
                <w:pPr>
                  <w:jc w:val="both"/>
                  <w:rPr>
                    <w:b w:val="0"/>
                    <w:sz w:val="24"/>
                    <w:szCs w:val="24"/>
                    <w:u w:val="none"/>
                  </w:rPr>
                </w:pPr>
                <w:r w:rsidRPr="007B3779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</w:tr>
    </w:tbl>
    <w:p w14:paraId="3DC57B50" w14:textId="77777777" w:rsidR="007B0C7A" w:rsidRPr="00B40037" w:rsidRDefault="007B0C7A" w:rsidP="00FA61CB">
      <w:pPr>
        <w:tabs>
          <w:tab w:val="left" w:pos="270"/>
          <w:tab w:val="left" w:pos="450"/>
        </w:tabs>
        <w:spacing w:before="120" w:after="120"/>
        <w:jc w:val="both"/>
        <w:rPr>
          <w:rFonts w:cs="Arial"/>
          <w:b/>
          <w:bCs/>
          <w:sz w:val="24"/>
          <w:szCs w:val="24"/>
          <w:lang w:val="en-US"/>
        </w:rPr>
      </w:pPr>
      <w:r w:rsidRPr="00B40037">
        <w:rPr>
          <w:rFonts w:cs="Arial"/>
          <w:b/>
          <w:bCs/>
          <w:sz w:val="24"/>
          <w:szCs w:val="24"/>
          <w:lang w:val="en-US"/>
        </w:rPr>
        <w:t xml:space="preserve">Agreed Evacuation Procedure </w:t>
      </w:r>
    </w:p>
    <w:tbl>
      <w:tblPr>
        <w:tblW w:w="0" w:type="auto"/>
        <w:shd w:val="solid" w:color="C0C0C0" w:fill="A0A0A0"/>
        <w:tblLayout w:type="fixed"/>
        <w:tblLook w:val="04A0" w:firstRow="1" w:lastRow="0" w:firstColumn="1" w:lastColumn="0" w:noHBand="0" w:noVBand="1"/>
      </w:tblPr>
      <w:tblGrid>
        <w:gridCol w:w="9287"/>
      </w:tblGrid>
      <w:tr w:rsidR="007B0C7A" w:rsidRPr="00C87B35" w14:paraId="30DC02DD" w14:textId="77777777" w:rsidTr="00BB5107">
        <w:tc>
          <w:tcPr>
            <w:tcW w:w="9287" w:type="dxa"/>
            <w:shd w:val="clear" w:color="auto" w:fill="FFFFFF" w:themeFill="background1"/>
            <w:hideMark/>
          </w:tcPr>
          <w:p w14:paraId="5C18720B" w14:textId="77777777" w:rsidR="007B0C7A" w:rsidRPr="00FA042B" w:rsidRDefault="007B0C7A" w:rsidP="00FA61CB">
            <w:pPr>
              <w:tabs>
                <w:tab w:val="left" w:pos="270"/>
                <w:tab w:val="left" w:pos="450"/>
                <w:tab w:val="left" w:pos="3105"/>
              </w:tabs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FA042B">
              <w:rPr>
                <w:rFonts w:cs="Arial"/>
                <w:b/>
                <w:sz w:val="24"/>
                <w:szCs w:val="24"/>
              </w:rPr>
              <w:t>1.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A042B">
              <w:rPr>
                <w:rFonts w:cs="Arial"/>
                <w:b/>
                <w:sz w:val="24"/>
                <w:szCs w:val="24"/>
              </w:rPr>
              <w:t xml:space="preserve">Raising the </w:t>
            </w:r>
            <w:r>
              <w:rPr>
                <w:rFonts w:cs="Arial"/>
                <w:b/>
                <w:sz w:val="24"/>
                <w:szCs w:val="24"/>
              </w:rPr>
              <w:t xml:space="preserve">alarm </w:t>
            </w:r>
            <w:r w:rsidRPr="00FA042B">
              <w:rPr>
                <w:rFonts w:cs="Arial"/>
                <w:b/>
                <w:sz w:val="24"/>
                <w:szCs w:val="24"/>
              </w:rPr>
              <w:t>upon discovering a fire</w:t>
            </w:r>
          </w:p>
        </w:tc>
      </w:tr>
    </w:tbl>
    <w:p w14:paraId="03669D39" w14:textId="52538464" w:rsidR="007B0C7A" w:rsidRPr="0076084F" w:rsidRDefault="007B0C7A" w:rsidP="00FA61CB">
      <w:pPr>
        <w:tabs>
          <w:tab w:val="left" w:pos="270"/>
          <w:tab w:val="left" w:pos="450"/>
        </w:tabs>
        <w:spacing w:after="120"/>
        <w:jc w:val="both"/>
        <w:rPr>
          <w:rFonts w:cs="Arial"/>
          <w:i/>
          <w:iCs/>
          <w:sz w:val="24"/>
          <w:szCs w:val="24"/>
        </w:rPr>
      </w:pPr>
      <w:r w:rsidRPr="00FA042B">
        <w:rPr>
          <w:rFonts w:cs="Arial"/>
          <w:sz w:val="24"/>
          <w:szCs w:val="24"/>
        </w:rPr>
        <w:t xml:space="preserve">I am </w:t>
      </w:r>
      <w:sdt>
        <w:sdtPr>
          <w:rPr>
            <w:rFonts w:cs="Arial"/>
            <w:sz w:val="24"/>
            <w:szCs w:val="24"/>
          </w:rPr>
          <w:id w:val="-1960641656"/>
          <w:placeholder>
            <w:docPart w:val="DefaultPlaceholder_-1854013438"/>
          </w:placeholder>
          <w:showingPlcHdr/>
          <w:dropDownList>
            <w:listItem w:value="Choose an item."/>
            <w:listItem w:displayText="Able" w:value="Able"/>
            <w:listItem w:displayText="Unable" w:value="Unable"/>
          </w:dropDownList>
        </w:sdtPr>
        <w:sdtEndPr/>
        <w:sdtContent>
          <w:r w:rsidR="00277572" w:rsidRPr="003E6230">
            <w:rPr>
              <w:rStyle w:val="PlaceholderText"/>
            </w:rPr>
            <w:t>Choose an item.</w:t>
          </w:r>
        </w:sdtContent>
      </w:sdt>
      <w:r w:rsidRPr="00FA042B">
        <w:rPr>
          <w:rFonts w:cs="Arial"/>
          <w:sz w:val="24"/>
          <w:szCs w:val="24"/>
        </w:rPr>
        <w:t>to raise the alarm</w:t>
      </w:r>
      <w:r w:rsidRPr="0076084F">
        <w:rPr>
          <w:rFonts w:cs="Arial"/>
          <w:i/>
          <w:iCs/>
          <w:sz w:val="24"/>
          <w:szCs w:val="24"/>
        </w:rPr>
        <w:t xml:space="preserve"> </w:t>
      </w:r>
    </w:p>
    <w:p w14:paraId="12AA4B62" w14:textId="77777777" w:rsidR="007B0C7A" w:rsidRPr="00C87B35" w:rsidRDefault="007B0C7A" w:rsidP="00FA61CB">
      <w:pPr>
        <w:tabs>
          <w:tab w:val="left" w:pos="270"/>
          <w:tab w:val="left" w:pos="450"/>
        </w:tabs>
        <w:spacing w:after="60"/>
        <w:ind w:left="448" w:right="-142" w:hanging="448"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If unable to raise the alarm independently, please detail alternative procedures agreed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B0C7A" w:rsidRPr="00C87B35" w14:paraId="388B71BC" w14:textId="77777777" w:rsidTr="00BB5107">
        <w:trPr>
          <w:trHeight w:val="2053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1AA081" w14:textId="77777777" w:rsidR="007B0C7A" w:rsidRPr="00E05D2E" w:rsidRDefault="007B0C7A" w:rsidP="00FA61CB">
            <w:pPr>
              <w:tabs>
                <w:tab w:val="left" w:pos="1245"/>
              </w:tabs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E05D2E">
              <w:rPr>
                <w:rFonts w:cs="Arial"/>
                <w:i/>
                <w:iCs/>
                <w:sz w:val="24"/>
                <w:szCs w:val="24"/>
              </w:rPr>
              <w:t xml:space="preserve">Inability to raise the alarm may be due to position of emergency break-glass call points and unable to reach or could be due to a sight impairment for example. </w:t>
            </w:r>
          </w:p>
          <w:p w14:paraId="5A8C4DA7" w14:textId="77777777" w:rsidR="007B0C7A" w:rsidRPr="00C87B35" w:rsidRDefault="007B0C7A" w:rsidP="00FA61CB">
            <w:pPr>
              <w:tabs>
                <w:tab w:val="left" w:pos="1245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6B7DAE4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7CF987A" w14:textId="77777777" w:rsidR="008624BD" w:rsidRDefault="008624BD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538BE2DF" w14:textId="77777777" w:rsidR="008624BD" w:rsidRPr="00C87B35" w:rsidRDefault="008624BD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8970247" w14:textId="77777777" w:rsidR="007B0C7A" w:rsidRPr="0003020E" w:rsidRDefault="007B0C7A" w:rsidP="00FA61CB">
      <w:pPr>
        <w:tabs>
          <w:tab w:val="left" w:pos="270"/>
          <w:tab w:val="left" w:pos="450"/>
        </w:tabs>
        <w:spacing w:before="120" w:after="120" w:line="240" w:lineRule="auto"/>
        <w:ind w:left="448" w:hanging="44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Method of warning of an alarm/emergency situation</w:t>
      </w:r>
    </w:p>
    <w:p w14:paraId="343F347C" w14:textId="77777777" w:rsidR="007B0C7A" w:rsidRDefault="007B0C7A" w:rsidP="00FA61CB">
      <w:pPr>
        <w:tabs>
          <w:tab w:val="left" w:pos="270"/>
          <w:tab w:val="left" w:pos="450"/>
        </w:tabs>
        <w:spacing w:after="120"/>
        <w:ind w:left="450" w:hanging="450"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I am informed of an emergency evacuation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3402"/>
      </w:tblGrid>
      <w:tr w:rsidR="007B0C7A" w:rsidRPr="00C87B35" w14:paraId="2858DDCE" w14:textId="77777777" w:rsidTr="00BB51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D58F4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existing alarm system:</w:t>
            </w:r>
          </w:p>
        </w:tc>
        <w:sdt>
          <w:sdtPr>
            <w:rPr>
              <w:rFonts w:cs="Arial"/>
              <w:sz w:val="28"/>
              <w:szCs w:val="28"/>
            </w:rPr>
            <w:id w:val="177073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BDA75AA" w14:textId="251C25BF" w:rsidR="007B0C7A" w:rsidRPr="002B2D86" w:rsidRDefault="00387D94" w:rsidP="00FA61CB">
                <w:pPr>
                  <w:tabs>
                    <w:tab w:val="left" w:pos="270"/>
                    <w:tab w:val="left" w:pos="450"/>
                  </w:tabs>
                  <w:spacing w:after="120"/>
                  <w:jc w:val="both"/>
                  <w:rPr>
                    <w:rFonts w:cs="Arial"/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0B953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vibrating pager device:</w:t>
            </w:r>
          </w:p>
        </w:tc>
        <w:sdt>
          <w:sdtPr>
            <w:rPr>
              <w:rFonts w:cs="Arial"/>
              <w:sz w:val="28"/>
              <w:szCs w:val="28"/>
            </w:rPr>
            <w:id w:val="133494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6327255" w14:textId="64F65DE6" w:rsidR="007B0C7A" w:rsidRPr="002B2D86" w:rsidRDefault="00FB338C" w:rsidP="00FA61CB">
                <w:pPr>
                  <w:tabs>
                    <w:tab w:val="left" w:pos="270"/>
                    <w:tab w:val="left" w:pos="450"/>
                  </w:tabs>
                  <w:spacing w:after="120"/>
                  <w:jc w:val="both"/>
                  <w:rPr>
                    <w:rFonts w:cs="Arial"/>
                    <w:sz w:val="28"/>
                    <w:szCs w:val="28"/>
                  </w:rPr>
                </w:pPr>
                <w:r w:rsidRPr="002B2D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B0C7A" w:rsidRPr="00C87B35" w14:paraId="6D795ED6" w14:textId="77777777" w:rsidTr="00BB51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1E0C7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visual alarm system:</w:t>
            </w:r>
          </w:p>
        </w:tc>
        <w:sdt>
          <w:sdtPr>
            <w:rPr>
              <w:rFonts w:cs="Arial"/>
              <w:sz w:val="28"/>
              <w:szCs w:val="28"/>
            </w:rPr>
            <w:id w:val="199152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E59344C" w14:textId="642BDBF5" w:rsidR="007B0C7A" w:rsidRPr="00C87B35" w:rsidRDefault="00FB338C" w:rsidP="00FA61CB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4"/>
                    <w:szCs w:val="24"/>
                  </w:rPr>
                </w:pPr>
                <w:r w:rsidRPr="002B2D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800C7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 xml:space="preserve">other: (please specify)  </w:t>
            </w:r>
          </w:p>
        </w:tc>
        <w:sdt>
          <w:sdtPr>
            <w:rPr>
              <w:rFonts w:cs="Arial"/>
              <w:sz w:val="28"/>
              <w:szCs w:val="28"/>
            </w:rPr>
            <w:id w:val="-113864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282C2D7" w14:textId="6FC6B84C" w:rsidR="007B0C7A" w:rsidRPr="00C87B35" w:rsidRDefault="00FB338C" w:rsidP="00FA61CB">
                <w:pPr>
                  <w:tabs>
                    <w:tab w:val="left" w:pos="270"/>
                    <w:tab w:val="left" w:pos="450"/>
                  </w:tabs>
                  <w:spacing w:after="120"/>
                  <w:jc w:val="both"/>
                  <w:rPr>
                    <w:rFonts w:cs="Arial"/>
                    <w:sz w:val="24"/>
                    <w:szCs w:val="24"/>
                  </w:rPr>
                </w:pPr>
                <w:r w:rsidRPr="002B2D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B0C7A" w:rsidRPr="00C87B35" w14:paraId="259ADF75" w14:textId="77777777" w:rsidTr="00BB5107">
        <w:trPr>
          <w:cantSplit/>
          <w:trHeight w:val="1225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382271" w14:textId="77777777" w:rsidR="007B0C7A" w:rsidRPr="00381213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381213">
              <w:rPr>
                <w:rFonts w:cs="Arial"/>
                <w:i/>
                <w:iCs/>
                <w:sz w:val="24"/>
                <w:szCs w:val="24"/>
              </w:rPr>
              <w:lastRenderedPageBreak/>
              <w:t>Give details</w:t>
            </w:r>
          </w:p>
          <w:p w14:paraId="588E2CC7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236EB003" w14:textId="77777777" w:rsidR="00402495" w:rsidRDefault="00402495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158C56D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17B64D2" w14:textId="77777777" w:rsidR="007B0C7A" w:rsidRDefault="007B0C7A" w:rsidP="00FA61CB">
      <w:pPr>
        <w:tabs>
          <w:tab w:val="left" w:pos="270"/>
          <w:tab w:val="left" w:pos="450"/>
        </w:tabs>
        <w:jc w:val="both"/>
        <w:rPr>
          <w:rFonts w:cs="Arial"/>
          <w:b/>
          <w:sz w:val="24"/>
          <w:szCs w:val="24"/>
        </w:rPr>
      </w:pPr>
    </w:p>
    <w:p w14:paraId="35D7938C" w14:textId="77777777" w:rsidR="007B0C7A" w:rsidRPr="00C87B35" w:rsidRDefault="007B0C7A" w:rsidP="00FA61CB">
      <w:pPr>
        <w:tabs>
          <w:tab w:val="left" w:pos="270"/>
          <w:tab w:val="left" w:pos="450"/>
        </w:tabs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3. </w:t>
      </w:r>
      <w:r w:rsidRPr="00C87B35">
        <w:rPr>
          <w:rFonts w:cs="Arial"/>
          <w:b/>
          <w:sz w:val="24"/>
          <w:szCs w:val="24"/>
        </w:rPr>
        <w:t xml:space="preserve">Exit </w:t>
      </w:r>
      <w:r>
        <w:rPr>
          <w:rFonts w:cs="Arial"/>
          <w:b/>
          <w:sz w:val="24"/>
          <w:szCs w:val="24"/>
        </w:rPr>
        <w:t>r</w:t>
      </w:r>
      <w:r w:rsidRPr="00C87B35">
        <w:rPr>
          <w:rFonts w:cs="Arial"/>
          <w:b/>
          <w:sz w:val="24"/>
          <w:szCs w:val="24"/>
        </w:rPr>
        <w:t xml:space="preserve">oute </w:t>
      </w:r>
      <w:r>
        <w:rPr>
          <w:rFonts w:cs="Arial"/>
          <w:b/>
          <w:sz w:val="24"/>
          <w:szCs w:val="24"/>
        </w:rPr>
        <w:t>p</w:t>
      </w:r>
      <w:r w:rsidRPr="00C87B35">
        <w:rPr>
          <w:rFonts w:cs="Arial"/>
          <w:b/>
          <w:sz w:val="24"/>
          <w:szCs w:val="24"/>
        </w:rPr>
        <w:t xml:space="preserve">rocedure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B0C7A" w:rsidRPr="00C87B35" w14:paraId="08419698" w14:textId="77777777" w:rsidTr="00BB5107">
        <w:trPr>
          <w:trHeight w:val="2857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431BC" w14:textId="77777777" w:rsidR="007B0C7A" w:rsidRPr="00C310BD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C310BD">
              <w:rPr>
                <w:rFonts w:cs="Arial"/>
                <w:i/>
                <w:iCs/>
                <w:sz w:val="24"/>
                <w:szCs w:val="24"/>
              </w:rPr>
              <w:t>Details of the specific emergency procedures from first alarm up to the building user reaching a “place of safety”. The details provided here should include a step-by-step account of how the Responsible Person will ensure that the building user will reach a place of safety from first alarm actuation to final exit. A diagram should be provided, where necessary, highlighting the position of specific escape routes, refuges and any equipment provided to ensure the safety of the person under assessment.</w:t>
            </w:r>
          </w:p>
          <w:p w14:paraId="1534C4E7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24728FF6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F2BDC53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0B05E3B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91BBD80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73B01F2" w14:textId="77777777" w:rsidR="007B0C7A" w:rsidRPr="00C87B35" w:rsidRDefault="007B0C7A" w:rsidP="00FA61CB">
      <w:pPr>
        <w:tabs>
          <w:tab w:val="left" w:pos="270"/>
          <w:tab w:val="left" w:pos="450"/>
        </w:tabs>
        <w:spacing w:before="120" w:after="12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4. </w:t>
      </w:r>
      <w:r w:rsidRPr="00C87B35">
        <w:rPr>
          <w:rFonts w:cs="Arial"/>
          <w:b/>
          <w:sz w:val="24"/>
          <w:szCs w:val="24"/>
        </w:rPr>
        <w:t xml:space="preserve">Equipment </w:t>
      </w:r>
      <w:r>
        <w:rPr>
          <w:rFonts w:cs="Arial"/>
          <w:b/>
          <w:sz w:val="24"/>
          <w:szCs w:val="24"/>
        </w:rPr>
        <w:t>p</w:t>
      </w:r>
      <w:r w:rsidRPr="00C87B35">
        <w:rPr>
          <w:rFonts w:cs="Arial"/>
          <w:b/>
          <w:sz w:val="24"/>
          <w:szCs w:val="24"/>
        </w:rPr>
        <w:t xml:space="preserve">rovided </w:t>
      </w:r>
      <w:r>
        <w:rPr>
          <w:rFonts w:cs="Arial"/>
          <w:b/>
          <w:sz w:val="24"/>
          <w:szCs w:val="24"/>
        </w:rPr>
        <w:t>and method of assistance required.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B0C7A" w:rsidRPr="00C87B35" w14:paraId="62AB3F34" w14:textId="77777777" w:rsidTr="00BB5107"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6965E" w14:textId="77777777" w:rsidR="007B0C7A" w:rsidRPr="001C7D1D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C7D1D">
              <w:rPr>
                <w:rFonts w:cs="Arial"/>
                <w:bCs/>
                <w:i/>
                <w:iCs/>
                <w:sz w:val="24"/>
                <w:szCs w:val="24"/>
              </w:rPr>
              <w:t>Details of all equipment needed to execute the plan and its location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 xml:space="preserve"> and any transfer procedures and the nature of assistance to be provided for each </w:t>
            </w:r>
          </w:p>
          <w:p w14:paraId="16835018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5FF116C8" w14:textId="77777777" w:rsidR="00277572" w:rsidRDefault="00277572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6A4682F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2C3DA725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544208A3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4523906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1624C8E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31FD854" w14:textId="77777777" w:rsidR="007B0C7A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47BAC1D7" w14:textId="77777777" w:rsidR="007B0C7A" w:rsidRPr="00C87B35" w:rsidRDefault="007B0C7A" w:rsidP="00FA61CB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EA48F85" w14:textId="77777777" w:rsidR="007B0C7A" w:rsidRDefault="007B0C7A" w:rsidP="00FA61CB">
      <w:pPr>
        <w:jc w:val="both"/>
        <w:rPr>
          <w:b/>
          <w:bCs/>
          <w:sz w:val="24"/>
          <w:szCs w:val="24"/>
        </w:rPr>
      </w:pPr>
    </w:p>
    <w:p w14:paraId="6A22D527" w14:textId="77777777" w:rsidR="007B0C7A" w:rsidRPr="00A22FF4" w:rsidRDefault="007B0C7A" w:rsidP="00FA61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Pr="00A22FF4">
        <w:rPr>
          <w:b/>
          <w:bCs/>
          <w:sz w:val="24"/>
          <w:szCs w:val="24"/>
        </w:rPr>
        <w:t>Means of communication during evacuation: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7B0C7A" w14:paraId="00CD23E1" w14:textId="77777777" w:rsidTr="00BB5107">
        <w:trPr>
          <w:trHeight w:val="1390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583253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Contact to whom the communication will be with from refuge area and how this is maintained.</w:t>
            </w:r>
          </w:p>
          <w:p w14:paraId="338F8F57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  <w:p w14:paraId="257AD9BE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  <w:p w14:paraId="75001F65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  <w:p w14:paraId="20C14993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  <w:p w14:paraId="323044D3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</w:tc>
      </w:tr>
    </w:tbl>
    <w:p w14:paraId="58E61E51" w14:textId="77777777" w:rsidR="007B0C7A" w:rsidRDefault="007B0C7A" w:rsidP="00FA61CB">
      <w:pPr>
        <w:jc w:val="both"/>
        <w:rPr>
          <w:sz w:val="24"/>
          <w:szCs w:val="24"/>
        </w:rPr>
      </w:pPr>
    </w:p>
    <w:p w14:paraId="0F25F062" w14:textId="77777777" w:rsidR="007B0C7A" w:rsidRDefault="007B0C7A" w:rsidP="00FA61CB">
      <w:pPr>
        <w:jc w:val="both"/>
        <w:rPr>
          <w:sz w:val="24"/>
          <w:szCs w:val="24"/>
        </w:rPr>
      </w:pPr>
      <w:r w:rsidRPr="00AC55FB">
        <w:rPr>
          <w:sz w:val="24"/>
          <w:szCs w:val="24"/>
        </w:rPr>
        <w:t>Where adjustments are requested</w:t>
      </w:r>
      <w:r>
        <w:rPr>
          <w:sz w:val="24"/>
          <w:szCs w:val="24"/>
        </w:rPr>
        <w:t>/needed</w:t>
      </w:r>
      <w:r w:rsidRPr="00AC55FB">
        <w:rPr>
          <w:sz w:val="24"/>
          <w:szCs w:val="24"/>
        </w:rPr>
        <w:t xml:space="preserve">, a copy of this form should be sent to </w:t>
      </w:r>
      <w:r>
        <w:rPr>
          <w:sz w:val="24"/>
          <w:szCs w:val="24"/>
        </w:rPr>
        <w:t xml:space="preserve">your Directorate Health and Safety Advisor and to </w:t>
      </w:r>
      <w:hyperlink r:id="rId9" w:history="1">
        <w:r w:rsidRPr="00A04D79">
          <w:rPr>
            <w:rStyle w:val="Hyperlink"/>
            <w:sz w:val="24"/>
            <w:szCs w:val="24"/>
          </w:rPr>
          <w:t>estates.enquiries@kent.gov.uk</w:t>
        </w:r>
      </w:hyperlink>
      <w:r>
        <w:rPr>
          <w:sz w:val="24"/>
          <w:szCs w:val="24"/>
        </w:rPr>
        <w:t xml:space="preserve"> and</w:t>
      </w:r>
      <w:r w:rsidRPr="00AC55FB">
        <w:rPr>
          <w:sz w:val="24"/>
          <w:szCs w:val="24"/>
        </w:rPr>
        <w:t xml:space="preserve"> </w:t>
      </w:r>
      <w:hyperlink r:id="rId10" w:history="1">
        <w:r w:rsidRPr="00A04D79">
          <w:rPr>
            <w:rStyle w:val="Hyperlink"/>
            <w:sz w:val="24"/>
            <w:szCs w:val="24"/>
          </w:rPr>
          <w:t>Kenthelpdesk@skanska.co.uk</w:t>
        </w:r>
      </w:hyperlink>
      <w:r>
        <w:rPr>
          <w:sz w:val="24"/>
          <w:szCs w:val="24"/>
        </w:rPr>
        <w:t xml:space="preserve"> to discuss an action plan for remediation.</w:t>
      </w:r>
    </w:p>
    <w:p w14:paraId="3D838E35" w14:textId="77777777" w:rsidR="007B0C7A" w:rsidRPr="00F93051" w:rsidRDefault="007B0C7A" w:rsidP="00FA61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Personal Emergency Evacuation Plan </w:t>
      </w:r>
      <w:r w:rsidRPr="00F93051">
        <w:rPr>
          <w:b/>
          <w:bCs/>
          <w:sz w:val="24"/>
          <w:szCs w:val="24"/>
        </w:rPr>
        <w:t xml:space="preserve">sign-off: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553"/>
        <w:gridCol w:w="2585"/>
        <w:gridCol w:w="2554"/>
      </w:tblGrid>
      <w:tr w:rsidR="007B0C7A" w14:paraId="19CED19B" w14:textId="77777777" w:rsidTr="00BB5107">
        <w:tc>
          <w:tcPr>
            <w:tcW w:w="2802" w:type="dxa"/>
          </w:tcPr>
          <w:p w14:paraId="7AF36057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Building user</w:t>
            </w:r>
          </w:p>
        </w:tc>
        <w:tc>
          <w:tcPr>
            <w:tcW w:w="2626" w:type="dxa"/>
          </w:tcPr>
          <w:p w14:paraId="65C3E8AF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27C25DD0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6695BF0A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</w:tc>
      </w:tr>
      <w:tr w:rsidR="007B0C7A" w14:paraId="280D00A5" w14:textId="77777777" w:rsidTr="00BB5107">
        <w:tc>
          <w:tcPr>
            <w:tcW w:w="2802" w:type="dxa"/>
          </w:tcPr>
          <w:p w14:paraId="2E4BDB29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 xml:space="preserve">Assessor </w:t>
            </w:r>
          </w:p>
        </w:tc>
        <w:tc>
          <w:tcPr>
            <w:tcW w:w="2626" w:type="dxa"/>
          </w:tcPr>
          <w:p w14:paraId="2F23820C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0040CB26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50BE1A8A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</w:tc>
      </w:tr>
      <w:tr w:rsidR="007B0C7A" w14:paraId="3D5F060C" w14:textId="77777777" w:rsidTr="00BB5107">
        <w:tc>
          <w:tcPr>
            <w:tcW w:w="2802" w:type="dxa"/>
          </w:tcPr>
          <w:p w14:paraId="15DE7A02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Responsibl</w:t>
            </w:r>
            <w:r w:rsidRPr="00D9161C">
              <w:rPr>
                <w:bCs/>
                <w:sz w:val="24"/>
                <w:szCs w:val="24"/>
              </w:rPr>
              <w:t>e</w:t>
            </w:r>
            <w:r w:rsidRPr="00D9161C">
              <w:rPr>
                <w:b w:val="0"/>
                <w:bCs/>
                <w:sz w:val="24"/>
                <w:szCs w:val="24"/>
                <w:u w:val="none"/>
              </w:rPr>
              <w:t xml:space="preserve"> person</w:t>
            </w:r>
          </w:p>
        </w:tc>
        <w:tc>
          <w:tcPr>
            <w:tcW w:w="2626" w:type="dxa"/>
          </w:tcPr>
          <w:p w14:paraId="12FB5DD2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504AF284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664698C1" w14:textId="77777777" w:rsidR="007B0C7A" w:rsidRDefault="007B0C7A" w:rsidP="00FA61CB">
            <w:pPr>
              <w:jc w:val="both"/>
              <w:rPr>
                <w:sz w:val="24"/>
                <w:szCs w:val="24"/>
              </w:rPr>
            </w:pPr>
          </w:p>
        </w:tc>
      </w:tr>
      <w:tr w:rsidR="007B0C7A" w14:paraId="63BCA744" w14:textId="77777777" w:rsidTr="00BB5107">
        <w:tc>
          <w:tcPr>
            <w:tcW w:w="2802" w:type="dxa"/>
          </w:tcPr>
          <w:p w14:paraId="0177BD59" w14:textId="77777777" w:rsidR="007B0C7A" w:rsidRPr="00D9161C" w:rsidRDefault="007B0C7A" w:rsidP="00FA61CB">
            <w:pPr>
              <w:jc w:val="both"/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Date signed-off</w:t>
            </w:r>
          </w:p>
        </w:tc>
        <w:sdt>
          <w:sdtPr>
            <w:rPr>
              <w:bCs/>
              <w:sz w:val="24"/>
              <w:szCs w:val="24"/>
            </w:rPr>
            <w:id w:val="129548785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80" w:type="dxa"/>
                <w:gridSpan w:val="3"/>
              </w:tcPr>
              <w:p w14:paraId="69A7C1A4" w14:textId="5E48C303" w:rsidR="007B0C7A" w:rsidRPr="00D9161C" w:rsidRDefault="00FD67D6" w:rsidP="00FA61CB">
                <w:pPr>
                  <w:jc w:val="both"/>
                  <w:rPr>
                    <w:b w:val="0"/>
                    <w:bCs/>
                    <w:sz w:val="24"/>
                    <w:szCs w:val="24"/>
                    <w:u w:val="none"/>
                  </w:rPr>
                </w:pPr>
                <w:r w:rsidRPr="007B3779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</w:tr>
    </w:tbl>
    <w:p w14:paraId="5769B637" w14:textId="77777777" w:rsidR="007B0C7A" w:rsidRDefault="007B0C7A" w:rsidP="00FA61CB">
      <w:pPr>
        <w:jc w:val="both"/>
        <w:rPr>
          <w:sz w:val="24"/>
          <w:szCs w:val="24"/>
        </w:rPr>
      </w:pPr>
    </w:p>
    <w:p w14:paraId="0D804602" w14:textId="77777777" w:rsidR="007B0C7A" w:rsidRDefault="007B0C7A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 w:eastAsia="en-GB"/>
        </w:rPr>
      </w:pPr>
    </w:p>
    <w:p w14:paraId="23F429A9" w14:textId="77777777" w:rsidR="007B0C7A" w:rsidRPr="007B3779" w:rsidRDefault="007B0C7A" w:rsidP="00FA61C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sectPr w:rsidR="007B0C7A" w:rsidRPr="007B3779" w:rsidSect="00BF0E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A4FA" w14:textId="77777777" w:rsidR="00F62246" w:rsidRDefault="00F62246" w:rsidP="00AA1BAB">
      <w:pPr>
        <w:spacing w:after="0" w:line="240" w:lineRule="auto"/>
      </w:pPr>
      <w:r>
        <w:separator/>
      </w:r>
    </w:p>
  </w:endnote>
  <w:endnote w:type="continuationSeparator" w:id="0">
    <w:p w14:paraId="3F460BCD" w14:textId="77777777" w:rsidR="00F62246" w:rsidRDefault="00F62246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0"/>
      <w:gridCol w:w="3454"/>
      <w:gridCol w:w="3502"/>
    </w:tblGrid>
    <w:tr w:rsidR="00612CE6" w:rsidRPr="00774D73" w14:paraId="7CBDD4A9" w14:textId="77777777" w:rsidTr="009106AC">
      <w:trPr>
        <w:trHeight w:val="325"/>
      </w:trPr>
      <w:tc>
        <w:tcPr>
          <w:tcW w:w="104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777CDC40" w:rsidR="00612CE6" w:rsidRPr="00774D73" w:rsidRDefault="00612CE6" w:rsidP="00612CE6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Pr="00A17A5E">
            <w:rPr>
              <w:rFonts w:cs="Arial"/>
              <w:b w:val="0"/>
              <w:bCs/>
              <w:u w:val="none"/>
            </w:rPr>
            <w:t>PEEP – Children and young people</w:t>
          </w:r>
        </w:p>
      </w:tc>
    </w:tr>
    <w:tr w:rsidR="00612CE6" w:rsidRPr="00774D73" w14:paraId="2C9BEA63" w14:textId="77777777" w:rsidTr="009106AC">
      <w:trPr>
        <w:trHeight w:val="338"/>
      </w:trPr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70E6E2D0" w:rsidR="00612CE6" w:rsidRPr="00774D73" w:rsidRDefault="00612CE6" w:rsidP="00612CE6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08/01/25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7F016239" w:rsidR="00612CE6" w:rsidRPr="00774D73" w:rsidRDefault="002B4890" w:rsidP="00612CE6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HS313</w:t>
          </w:r>
        </w:p>
      </w:tc>
      <w:tc>
        <w:tcPr>
          <w:tcW w:w="3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33D3646C" w:rsidR="00612CE6" w:rsidRPr="00774D73" w:rsidRDefault="002B4890" w:rsidP="00612CE6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 xml:space="preserve">HS313 </w:t>
          </w:r>
          <w:r w:rsidR="00612CE6">
            <w:rPr>
              <w:rFonts w:cs="Arial"/>
              <w:b w:val="0"/>
              <w:bCs/>
              <w:u w:val="none"/>
            </w:rPr>
            <w:t>08/01/25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10"/>
      <w:gridCol w:w="3435"/>
      <w:gridCol w:w="3511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4751B2CC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A17A5E" w:rsidRPr="00A17A5E">
            <w:rPr>
              <w:rFonts w:cs="Arial"/>
              <w:b w:val="0"/>
              <w:bCs/>
              <w:u w:val="none"/>
            </w:rPr>
            <w:t>PEEP – Children and young people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32F75E67" w:rsidR="005D128F" w:rsidRPr="00774D73" w:rsidRDefault="00612CE6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</w:t>
          </w:r>
          <w:r w:rsidR="00A17A5E">
            <w:rPr>
              <w:rFonts w:cs="Arial"/>
              <w:b w:val="0"/>
              <w:bCs/>
              <w:u w:val="none"/>
            </w:rPr>
            <w:t>/0</w:t>
          </w:r>
          <w:r>
            <w:rPr>
              <w:rFonts w:cs="Arial"/>
              <w:b w:val="0"/>
              <w:bCs/>
              <w:u w:val="none"/>
            </w:rPr>
            <w:t>1</w:t>
          </w:r>
          <w:r w:rsidR="00A17A5E">
            <w:rPr>
              <w:rFonts w:cs="Arial"/>
              <w:b w:val="0"/>
              <w:bCs/>
              <w:u w:val="none"/>
            </w:rPr>
            <w:t>/2</w:t>
          </w:r>
          <w:r>
            <w:rPr>
              <w:rFonts w:cs="Arial"/>
              <w:b w:val="0"/>
              <w:bCs/>
              <w:u w:val="none"/>
            </w:rPr>
            <w:t>5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449E657A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A17A5E">
            <w:rPr>
              <w:rFonts w:cs="Arial"/>
              <w:b w:val="0"/>
              <w:bCs/>
              <w:u w:val="none"/>
            </w:rPr>
            <w:t>313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4C66381E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A17A5E">
            <w:rPr>
              <w:rFonts w:cs="Arial"/>
              <w:b w:val="0"/>
              <w:bCs/>
              <w:u w:val="none"/>
            </w:rPr>
            <w:t>313</w:t>
          </w:r>
          <w:r w:rsidR="00A545BD">
            <w:rPr>
              <w:rFonts w:cs="Arial"/>
              <w:b w:val="0"/>
              <w:bCs/>
              <w:u w:val="none"/>
            </w:rPr>
            <w:t xml:space="preserve"> </w:t>
          </w:r>
          <w:r w:rsidR="00612CE6">
            <w:rPr>
              <w:rFonts w:cs="Arial"/>
              <w:b w:val="0"/>
              <w:bCs/>
              <w:u w:val="none"/>
            </w:rPr>
            <w:t>08</w:t>
          </w:r>
          <w:r w:rsidR="00A17A5E">
            <w:rPr>
              <w:rFonts w:cs="Arial"/>
              <w:b w:val="0"/>
              <w:bCs/>
              <w:u w:val="none"/>
            </w:rPr>
            <w:t>/0</w:t>
          </w:r>
          <w:r w:rsidR="00612CE6">
            <w:rPr>
              <w:rFonts w:cs="Arial"/>
              <w:b w:val="0"/>
              <w:bCs/>
              <w:u w:val="none"/>
            </w:rPr>
            <w:t>1</w:t>
          </w:r>
          <w:r w:rsidR="00A17A5E">
            <w:rPr>
              <w:rFonts w:cs="Arial"/>
              <w:b w:val="0"/>
              <w:bCs/>
              <w:u w:val="none"/>
            </w:rPr>
            <w:t>/2</w:t>
          </w:r>
          <w:r w:rsidR="00612CE6">
            <w:rPr>
              <w:rFonts w:cs="Arial"/>
              <w:b w:val="0"/>
              <w:bCs/>
              <w:u w:val="none"/>
            </w:rPr>
            <w:t>5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F1EE" w14:textId="77777777" w:rsidR="00F62246" w:rsidRDefault="00F62246" w:rsidP="00AA1BAB">
      <w:pPr>
        <w:spacing w:after="0" w:line="240" w:lineRule="auto"/>
      </w:pPr>
      <w:r>
        <w:separator/>
      </w:r>
    </w:p>
  </w:footnote>
  <w:footnote w:type="continuationSeparator" w:id="0">
    <w:p w14:paraId="67AB6A87" w14:textId="77777777" w:rsidR="00F62246" w:rsidRDefault="00F62246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0333DB3D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A17A5E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313 PEEP – Children and young people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26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0333DB3D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A17A5E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313 PEEP – Children and young people 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6D0D9F"/>
    <w:multiLevelType w:val="hybridMultilevel"/>
    <w:tmpl w:val="16F64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B5485"/>
    <w:multiLevelType w:val="hybridMultilevel"/>
    <w:tmpl w:val="7E64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17"/>
  </w:num>
  <w:num w:numId="2" w16cid:durableId="900487370">
    <w:abstractNumId w:val="6"/>
  </w:num>
  <w:num w:numId="3" w16cid:durableId="1804537724">
    <w:abstractNumId w:val="20"/>
  </w:num>
  <w:num w:numId="4" w16cid:durableId="1039009615">
    <w:abstractNumId w:val="18"/>
  </w:num>
  <w:num w:numId="5" w16cid:durableId="917862409">
    <w:abstractNumId w:val="21"/>
  </w:num>
  <w:num w:numId="6" w16cid:durableId="34081650">
    <w:abstractNumId w:val="8"/>
  </w:num>
  <w:num w:numId="7" w16cid:durableId="1086927161">
    <w:abstractNumId w:val="2"/>
  </w:num>
  <w:num w:numId="8" w16cid:durableId="1382709651">
    <w:abstractNumId w:val="7"/>
  </w:num>
  <w:num w:numId="9" w16cid:durableId="1363045650">
    <w:abstractNumId w:val="10"/>
  </w:num>
  <w:num w:numId="10" w16cid:durableId="884876834">
    <w:abstractNumId w:val="19"/>
  </w:num>
  <w:num w:numId="11" w16cid:durableId="611203089">
    <w:abstractNumId w:val="13"/>
  </w:num>
  <w:num w:numId="12" w16cid:durableId="1501191800">
    <w:abstractNumId w:val="22"/>
  </w:num>
  <w:num w:numId="13" w16cid:durableId="1094588462">
    <w:abstractNumId w:val="11"/>
  </w:num>
  <w:num w:numId="14" w16cid:durableId="1905527402">
    <w:abstractNumId w:val="1"/>
  </w:num>
  <w:num w:numId="15" w16cid:durableId="1374231538">
    <w:abstractNumId w:val="12"/>
  </w:num>
  <w:num w:numId="16" w16cid:durableId="1838031238">
    <w:abstractNumId w:val="4"/>
  </w:num>
  <w:num w:numId="17" w16cid:durableId="1675568588">
    <w:abstractNumId w:val="16"/>
  </w:num>
  <w:num w:numId="18" w16cid:durableId="758991066">
    <w:abstractNumId w:val="5"/>
  </w:num>
  <w:num w:numId="19" w16cid:durableId="1023433221">
    <w:abstractNumId w:val="9"/>
  </w:num>
  <w:num w:numId="20" w16cid:durableId="1459105146">
    <w:abstractNumId w:val="3"/>
  </w:num>
  <w:num w:numId="21" w16cid:durableId="890380126">
    <w:abstractNumId w:val="0"/>
  </w:num>
  <w:num w:numId="22" w16cid:durableId="1647660243">
    <w:abstractNumId w:val="14"/>
  </w:num>
  <w:num w:numId="23" w16cid:durableId="1897088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2176E"/>
    <w:rsid w:val="0003492A"/>
    <w:rsid w:val="00060CA3"/>
    <w:rsid w:val="000678BD"/>
    <w:rsid w:val="000840C0"/>
    <w:rsid w:val="000A56FE"/>
    <w:rsid w:val="001259E4"/>
    <w:rsid w:val="001665D6"/>
    <w:rsid w:val="00171DB9"/>
    <w:rsid w:val="0022463F"/>
    <w:rsid w:val="002417E4"/>
    <w:rsid w:val="00265932"/>
    <w:rsid w:val="00277572"/>
    <w:rsid w:val="002A6862"/>
    <w:rsid w:val="002B2D86"/>
    <w:rsid w:val="002B4890"/>
    <w:rsid w:val="002F2225"/>
    <w:rsid w:val="003363B3"/>
    <w:rsid w:val="00364E7B"/>
    <w:rsid w:val="00387D94"/>
    <w:rsid w:val="00392536"/>
    <w:rsid w:val="0039542B"/>
    <w:rsid w:val="003A5DFB"/>
    <w:rsid w:val="003D2792"/>
    <w:rsid w:val="003E1DC0"/>
    <w:rsid w:val="003F02CC"/>
    <w:rsid w:val="00402495"/>
    <w:rsid w:val="0043241A"/>
    <w:rsid w:val="00440AFB"/>
    <w:rsid w:val="00444F71"/>
    <w:rsid w:val="00457C27"/>
    <w:rsid w:val="00481A3E"/>
    <w:rsid w:val="005136C7"/>
    <w:rsid w:val="0051517D"/>
    <w:rsid w:val="00534756"/>
    <w:rsid w:val="00554D69"/>
    <w:rsid w:val="0055796B"/>
    <w:rsid w:val="00584CF2"/>
    <w:rsid w:val="005B5265"/>
    <w:rsid w:val="005B5B2D"/>
    <w:rsid w:val="005D128F"/>
    <w:rsid w:val="005D3B51"/>
    <w:rsid w:val="005F1B5A"/>
    <w:rsid w:val="005F5C6A"/>
    <w:rsid w:val="00612CE6"/>
    <w:rsid w:val="00624F44"/>
    <w:rsid w:val="00644EDD"/>
    <w:rsid w:val="00646F58"/>
    <w:rsid w:val="006B3A0E"/>
    <w:rsid w:val="006E50FC"/>
    <w:rsid w:val="007223CD"/>
    <w:rsid w:val="00743103"/>
    <w:rsid w:val="00774D73"/>
    <w:rsid w:val="007953C1"/>
    <w:rsid w:val="007B0C7A"/>
    <w:rsid w:val="007B2338"/>
    <w:rsid w:val="007B3779"/>
    <w:rsid w:val="007F34DA"/>
    <w:rsid w:val="007F3AC5"/>
    <w:rsid w:val="008203FA"/>
    <w:rsid w:val="00831F54"/>
    <w:rsid w:val="00845DEB"/>
    <w:rsid w:val="008624BD"/>
    <w:rsid w:val="008A6F87"/>
    <w:rsid w:val="008C0E4C"/>
    <w:rsid w:val="008E78DB"/>
    <w:rsid w:val="008F673C"/>
    <w:rsid w:val="009106AC"/>
    <w:rsid w:val="009211B1"/>
    <w:rsid w:val="009277B3"/>
    <w:rsid w:val="009448EF"/>
    <w:rsid w:val="009B7E55"/>
    <w:rsid w:val="00A17756"/>
    <w:rsid w:val="00A17A5E"/>
    <w:rsid w:val="00A24BD0"/>
    <w:rsid w:val="00A27A18"/>
    <w:rsid w:val="00A406AE"/>
    <w:rsid w:val="00A43F81"/>
    <w:rsid w:val="00A47EA9"/>
    <w:rsid w:val="00A531DE"/>
    <w:rsid w:val="00A545BD"/>
    <w:rsid w:val="00A74175"/>
    <w:rsid w:val="00A93A3F"/>
    <w:rsid w:val="00AA1BAB"/>
    <w:rsid w:val="00AA7D21"/>
    <w:rsid w:val="00AC47CD"/>
    <w:rsid w:val="00AD3BFC"/>
    <w:rsid w:val="00AE30A7"/>
    <w:rsid w:val="00B16042"/>
    <w:rsid w:val="00B162A6"/>
    <w:rsid w:val="00B24DA8"/>
    <w:rsid w:val="00B4058A"/>
    <w:rsid w:val="00B53BC4"/>
    <w:rsid w:val="00B620C3"/>
    <w:rsid w:val="00B85BBF"/>
    <w:rsid w:val="00B9240A"/>
    <w:rsid w:val="00B9305F"/>
    <w:rsid w:val="00BF0ED4"/>
    <w:rsid w:val="00C8460F"/>
    <w:rsid w:val="00C9700B"/>
    <w:rsid w:val="00CB0BED"/>
    <w:rsid w:val="00CB587C"/>
    <w:rsid w:val="00CB7022"/>
    <w:rsid w:val="00CC769D"/>
    <w:rsid w:val="00D212F4"/>
    <w:rsid w:val="00D672D2"/>
    <w:rsid w:val="00D83928"/>
    <w:rsid w:val="00DE33CB"/>
    <w:rsid w:val="00DE76A1"/>
    <w:rsid w:val="00DF781C"/>
    <w:rsid w:val="00DF7DFC"/>
    <w:rsid w:val="00E11C07"/>
    <w:rsid w:val="00E160BF"/>
    <w:rsid w:val="00E53C91"/>
    <w:rsid w:val="00E705F5"/>
    <w:rsid w:val="00E85DDA"/>
    <w:rsid w:val="00E918D1"/>
    <w:rsid w:val="00EF2AB1"/>
    <w:rsid w:val="00F00D68"/>
    <w:rsid w:val="00F048A8"/>
    <w:rsid w:val="00F22692"/>
    <w:rsid w:val="00F258A8"/>
    <w:rsid w:val="00F62246"/>
    <w:rsid w:val="00F92169"/>
    <w:rsid w:val="00F9797F"/>
    <w:rsid w:val="00FA341A"/>
    <w:rsid w:val="00FA45D4"/>
    <w:rsid w:val="00FA5D3C"/>
    <w:rsid w:val="00FA61CB"/>
    <w:rsid w:val="00FB338C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86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79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safety@kent.gov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nthelpdesk@skansk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ates.enquiries@kent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551C-C22F-4E39-BE80-52087554BFA8}"/>
      </w:docPartPr>
      <w:docPartBody>
        <w:p w:rsidR="00CC0A3F" w:rsidRDefault="00CC0A3F">
          <w:r w:rsidRPr="000579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BEFC-F359-4176-B1B8-29EF070C2D65}"/>
      </w:docPartPr>
      <w:docPartBody>
        <w:p w:rsidR="00430BF2" w:rsidRDefault="00430BF2">
          <w:r w:rsidRPr="003E62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3F"/>
    <w:rsid w:val="00430BF2"/>
    <w:rsid w:val="00831F54"/>
    <w:rsid w:val="00AE30A7"/>
    <w:rsid w:val="00B24DA8"/>
    <w:rsid w:val="00B70A85"/>
    <w:rsid w:val="00CB7022"/>
    <w:rsid w:val="00C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B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HS[]</vt:lpstr>
    </vt:vector>
  </TitlesOfParts>
  <Company>Kent County Council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HS313 PEEP – Children and young people</dc:title>
  <dc:creator>Archer, Lisa - ST EODD</dc:creator>
  <cp:lastModifiedBy>Liz Nixon  - DCED HS</cp:lastModifiedBy>
  <cp:revision>2</cp:revision>
  <cp:lastPrinted>2016-12-14T13:25:00Z</cp:lastPrinted>
  <dcterms:created xsi:type="dcterms:W3CDTF">2025-01-16T14:58:00Z</dcterms:created>
  <dcterms:modified xsi:type="dcterms:W3CDTF">2025-01-16T14:58:00Z</dcterms:modified>
</cp:coreProperties>
</file>